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11" w:rsidRPr="00437AE7" w:rsidRDefault="00437AE7" w:rsidP="00437AE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37AE7">
        <w:rPr>
          <w:rFonts w:ascii="Arial" w:hAnsi="Arial" w:cs="Arial"/>
          <w:sz w:val="32"/>
          <w:szCs w:val="32"/>
        </w:rPr>
        <w:t>Allergen &amp; Intolerance Menu Request Form</w:t>
      </w:r>
    </w:p>
    <w:p w:rsidR="00437AE7" w:rsidRDefault="00437AE7" w:rsidP="00437AE7">
      <w:pPr>
        <w:rPr>
          <w:rFonts w:ascii="Arial" w:hAnsi="Arial" w:cs="Arial"/>
        </w:rPr>
      </w:pPr>
    </w:p>
    <w:p w:rsidR="00437AE7" w:rsidRDefault="00437AE7" w:rsidP="00437AE7">
      <w:pPr>
        <w:rPr>
          <w:rFonts w:ascii="Arial" w:hAnsi="Arial" w:cs="Arial"/>
        </w:rPr>
      </w:pPr>
    </w:p>
    <w:p w:rsidR="00437AE7" w:rsidRDefault="00437AE7" w:rsidP="00437AE7">
      <w:pPr>
        <w:rPr>
          <w:rFonts w:ascii="Arial" w:hAnsi="Arial" w:cs="Arial"/>
        </w:rPr>
      </w:pPr>
      <w:r>
        <w:rPr>
          <w:rFonts w:ascii="Arial" w:hAnsi="Arial" w:cs="Arial"/>
        </w:rPr>
        <w:t>This form is to be completed by the parent or guardian and</w:t>
      </w:r>
      <w:r w:rsidR="006E10D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to be discussed with the Head of Kitchen at your child’s school. Please ensure medical correspondence is included with your request.</w:t>
      </w:r>
    </w:p>
    <w:p w:rsidR="00437AE7" w:rsidRDefault="00437AE7" w:rsidP="00437AE7">
      <w:pPr>
        <w:rPr>
          <w:rFonts w:ascii="Arial" w:hAnsi="Arial" w:cs="Arial"/>
        </w:rPr>
      </w:pPr>
    </w:p>
    <w:p w:rsidR="00437AE7" w:rsidRDefault="00437AE7" w:rsidP="00437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information will be held in accordance with data security and retention policies. For further information </w:t>
      </w:r>
      <w:r w:rsidR="00E31BF1">
        <w:rPr>
          <w:rFonts w:ascii="Arial" w:hAnsi="Arial" w:cs="Arial"/>
        </w:rPr>
        <w:t xml:space="preserve">please </w:t>
      </w:r>
      <w:r w:rsidR="000B173E">
        <w:rPr>
          <w:rFonts w:ascii="Arial" w:hAnsi="Arial" w:cs="Arial"/>
        </w:rPr>
        <w:t>click</w:t>
      </w:r>
      <w:r w:rsidR="00375904">
        <w:rPr>
          <w:rFonts w:ascii="Arial" w:hAnsi="Arial" w:cs="Arial"/>
        </w:rPr>
        <w:t xml:space="preserve"> </w:t>
      </w:r>
      <w:hyperlink r:id="rId8" w:history="1">
        <w:r w:rsidR="000B173E">
          <w:rPr>
            <w:rStyle w:val="Hyperlink"/>
            <w:rFonts w:ascii="Arial" w:hAnsi="Arial" w:cs="Arial"/>
          </w:rPr>
          <w:t>here</w:t>
        </w:r>
      </w:hyperlink>
    </w:p>
    <w:p w:rsidR="00E31BF1" w:rsidRDefault="00E31BF1" w:rsidP="00437A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E31BF1" w:rsidTr="00E31BF1">
        <w:trPr>
          <w:trHeight w:val="287"/>
        </w:trPr>
        <w:tc>
          <w:tcPr>
            <w:tcW w:w="9736" w:type="dxa"/>
            <w:gridSpan w:val="2"/>
          </w:tcPr>
          <w:p w:rsidR="00E31BF1" w:rsidRDefault="00E31BF1" w:rsidP="00E31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Details</w:t>
            </w:r>
          </w:p>
        </w:tc>
      </w:tr>
      <w:tr w:rsidR="00E31BF1" w:rsidTr="00E31BF1">
        <w:trPr>
          <w:trHeight w:val="287"/>
        </w:trPr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Pupil:</w:t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  <w:tr w:rsidR="00E31BF1" w:rsidTr="00E31BF1">
        <w:trPr>
          <w:trHeight w:val="287"/>
        </w:trPr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&amp; Year Group:</w:t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  <w:tr w:rsidR="00E31BF1" w:rsidTr="00E31BF1">
        <w:trPr>
          <w:trHeight w:val="287"/>
        </w:trPr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/ Intolerances:</w:t>
            </w:r>
          </w:p>
          <w:p w:rsidR="00BD5E99" w:rsidRDefault="00BD5E99" w:rsidP="00437AE7">
            <w:pPr>
              <w:rPr>
                <w:rFonts w:ascii="Arial" w:hAnsi="Arial" w:cs="Arial"/>
              </w:rPr>
            </w:pPr>
          </w:p>
          <w:p w:rsidR="00E21671" w:rsidRDefault="00E2167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1D0D97" wp14:editId="210C9765">
                  <wp:extent cx="358363" cy="361507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B1E3380" wp14:editId="751D76E0">
                  <wp:extent cx="361780" cy="364953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32324F4" wp14:editId="1A5C9FC2">
                  <wp:extent cx="361780" cy="364953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521D3E4" wp14:editId="6A368E7E">
                  <wp:extent cx="361780" cy="364953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8C6F4F1" wp14:editId="1CEE8B43">
                  <wp:extent cx="361780" cy="364953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C83F985" wp14:editId="2639BA7C">
                  <wp:extent cx="361780" cy="364953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CB1BFED" wp14:editId="0824038D">
                  <wp:extent cx="361780" cy="364953"/>
                  <wp:effectExtent l="0" t="0" r="63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32621CC" wp14:editId="58ADE1A4">
                  <wp:extent cx="361780" cy="364953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A67DB3E" wp14:editId="17D48BEF">
                  <wp:extent cx="361780" cy="364953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CBCEEA7" wp14:editId="631A2286">
                  <wp:extent cx="361780" cy="364953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36CA49F" wp14:editId="042B8347">
                  <wp:extent cx="361780" cy="364953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F9FB350" wp14:editId="38FA8548">
                  <wp:extent cx="361780" cy="364953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E62BC17" wp14:editId="054E975C">
                  <wp:extent cx="361780" cy="364953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92F58E1" wp14:editId="1E0ED8B1">
                  <wp:extent cx="361780" cy="364953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ute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80" cy="3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  <w:tr w:rsidR="00E31BF1" w:rsidTr="00E21671">
        <w:trPr>
          <w:trHeight w:val="1902"/>
        </w:trPr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Photo of Child</w:t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  <w:tr w:rsidR="00E31BF1" w:rsidTr="00E31BF1">
        <w:tc>
          <w:tcPr>
            <w:tcW w:w="9736" w:type="dxa"/>
            <w:gridSpan w:val="2"/>
          </w:tcPr>
          <w:p w:rsidR="00E31BF1" w:rsidRDefault="00E31BF1" w:rsidP="00E31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Details</w:t>
            </w:r>
          </w:p>
        </w:tc>
      </w:tr>
      <w:tr w:rsidR="00E31BF1" w:rsidTr="00E31BF1"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Name:</w:t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  <w:tr w:rsidR="00E31BF1" w:rsidTr="00E31BF1">
        <w:tc>
          <w:tcPr>
            <w:tcW w:w="3681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6055" w:type="dxa"/>
          </w:tcPr>
          <w:p w:rsidR="00E31BF1" w:rsidRDefault="00E31BF1" w:rsidP="00437AE7">
            <w:pPr>
              <w:rPr>
                <w:rFonts w:ascii="Arial" w:hAnsi="Arial" w:cs="Arial"/>
              </w:rPr>
            </w:pPr>
          </w:p>
          <w:p w:rsidR="00E31BF1" w:rsidRDefault="00E31BF1" w:rsidP="00437AE7">
            <w:pPr>
              <w:rPr>
                <w:rFonts w:ascii="Arial" w:hAnsi="Arial" w:cs="Arial"/>
              </w:rPr>
            </w:pPr>
          </w:p>
        </w:tc>
      </w:tr>
    </w:tbl>
    <w:p w:rsidR="00E31BF1" w:rsidRDefault="00E31BF1" w:rsidP="00437A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1BF1" w:rsidTr="00E31BF1">
        <w:tc>
          <w:tcPr>
            <w:tcW w:w="9736" w:type="dxa"/>
          </w:tcPr>
          <w:p w:rsidR="00E31BF1" w:rsidRDefault="00C029F7" w:rsidP="00C0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Dishes Agreed:</w:t>
            </w:r>
          </w:p>
          <w:p w:rsidR="00C029F7" w:rsidRDefault="00C029F7" w:rsidP="00C029F7">
            <w:pPr>
              <w:jc w:val="center"/>
              <w:rPr>
                <w:rFonts w:ascii="Arial" w:hAnsi="Arial" w:cs="Arial"/>
              </w:rPr>
            </w:pPr>
          </w:p>
          <w:p w:rsidR="00C029F7" w:rsidRDefault="00C029F7" w:rsidP="00C029F7">
            <w:pPr>
              <w:jc w:val="center"/>
              <w:rPr>
                <w:rFonts w:ascii="Arial" w:hAnsi="Arial" w:cs="Arial"/>
              </w:rPr>
            </w:pPr>
          </w:p>
          <w:p w:rsidR="008F5F11" w:rsidRDefault="008F5F11" w:rsidP="00C029F7">
            <w:pPr>
              <w:jc w:val="center"/>
              <w:rPr>
                <w:rFonts w:ascii="Arial" w:hAnsi="Arial" w:cs="Arial"/>
              </w:rPr>
            </w:pPr>
          </w:p>
          <w:p w:rsidR="00E21671" w:rsidRDefault="00E21671" w:rsidP="00C029F7">
            <w:pPr>
              <w:jc w:val="center"/>
              <w:rPr>
                <w:rFonts w:ascii="Arial" w:hAnsi="Arial" w:cs="Arial"/>
              </w:rPr>
            </w:pPr>
          </w:p>
          <w:p w:rsidR="00E21671" w:rsidRDefault="00E21671" w:rsidP="00C029F7">
            <w:pPr>
              <w:jc w:val="center"/>
              <w:rPr>
                <w:rFonts w:ascii="Arial" w:hAnsi="Arial" w:cs="Arial"/>
              </w:rPr>
            </w:pPr>
          </w:p>
          <w:p w:rsidR="00E21671" w:rsidRDefault="00E21671" w:rsidP="00E21671">
            <w:pPr>
              <w:rPr>
                <w:rFonts w:ascii="Arial" w:hAnsi="Arial" w:cs="Arial"/>
              </w:rPr>
            </w:pPr>
          </w:p>
          <w:p w:rsidR="008F5F11" w:rsidRDefault="008F5F11" w:rsidP="00C029F7">
            <w:pPr>
              <w:jc w:val="center"/>
              <w:rPr>
                <w:rFonts w:ascii="Arial" w:hAnsi="Arial" w:cs="Arial"/>
              </w:rPr>
            </w:pPr>
          </w:p>
          <w:p w:rsidR="00C029F7" w:rsidRDefault="00C029F7" w:rsidP="00E21671">
            <w:pPr>
              <w:rPr>
                <w:rFonts w:ascii="Arial" w:hAnsi="Arial" w:cs="Arial"/>
              </w:rPr>
            </w:pPr>
          </w:p>
        </w:tc>
      </w:tr>
    </w:tbl>
    <w:p w:rsidR="00E31BF1" w:rsidRDefault="00E31BF1" w:rsidP="00437AE7">
      <w:pPr>
        <w:rPr>
          <w:rFonts w:ascii="Arial" w:hAnsi="Arial" w:cs="Arial"/>
        </w:rPr>
      </w:pPr>
    </w:p>
    <w:p w:rsidR="00437AE7" w:rsidRDefault="00437AE7" w:rsidP="00437AE7">
      <w:pPr>
        <w:rPr>
          <w:rFonts w:ascii="Arial" w:hAnsi="Arial" w:cs="Arial"/>
        </w:rPr>
      </w:pPr>
    </w:p>
    <w:p w:rsidR="00437AE7" w:rsidRPr="00437AE7" w:rsidRDefault="00437AE7" w:rsidP="00437AE7">
      <w:pPr>
        <w:rPr>
          <w:rFonts w:ascii="Arial" w:hAnsi="Arial" w:cs="Arial"/>
        </w:rPr>
      </w:pPr>
    </w:p>
    <w:sectPr w:rsidR="00437AE7" w:rsidRPr="00437AE7" w:rsidSect="009C0CA9">
      <w:headerReference w:type="default" r:id="rId23"/>
      <w:footerReference w:type="default" r:id="rId24"/>
      <w:pgSz w:w="11906" w:h="16838"/>
      <w:pgMar w:top="1797" w:right="1080" w:bottom="709" w:left="1080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4B" w:rsidRDefault="0009184B" w:rsidP="00CA614B">
      <w:r>
        <w:separator/>
      </w:r>
    </w:p>
  </w:endnote>
  <w:endnote w:type="continuationSeparator" w:id="0">
    <w:p w:rsidR="0009184B" w:rsidRDefault="0009184B" w:rsidP="00CA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66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614B" w:rsidRPr="006525DE" w:rsidRDefault="006525DE" w:rsidP="006525DE">
            <w:pPr>
              <w:pStyle w:val="Footer"/>
              <w:ind w:left="-284" w:right="-60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525DE">
              <w:rPr>
                <w:rFonts w:ascii="Arial" w:hAnsi="Arial" w:cs="Arial"/>
                <w:sz w:val="18"/>
              </w:rPr>
              <w:t xml:space="preserve">Page </w: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6525DE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17DF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6525DE">
              <w:rPr>
                <w:rFonts w:ascii="Arial" w:hAnsi="Arial" w:cs="Arial"/>
                <w:sz w:val="18"/>
              </w:rPr>
              <w:t xml:space="preserve"> of </w: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6525DE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17DF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525D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4B" w:rsidRDefault="0009184B" w:rsidP="00CA614B">
      <w:r>
        <w:separator/>
      </w:r>
    </w:p>
  </w:footnote>
  <w:footnote w:type="continuationSeparator" w:id="0">
    <w:p w:rsidR="0009184B" w:rsidRDefault="0009184B" w:rsidP="00CA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B" w:rsidRPr="00CA614B" w:rsidRDefault="00A21AAE" w:rsidP="00CA614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0CB483" wp14:editId="2B75CE32">
          <wp:simplePos x="0" y="0"/>
          <wp:positionH relativeFrom="column">
            <wp:posOffset>-298450</wp:posOffset>
          </wp:positionH>
          <wp:positionV relativeFrom="paragraph">
            <wp:posOffset>-276225</wp:posOffset>
          </wp:positionV>
          <wp:extent cx="2334895" cy="164592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87.75pt" o:bullet="t">
        <v:imagedata r:id="rId1" o:title="Vertas V"/>
      </v:shape>
    </w:pict>
  </w:numPicBullet>
  <w:abstractNum w:abstractNumId="0">
    <w:nsid w:val="0A23173B"/>
    <w:multiLevelType w:val="hybridMultilevel"/>
    <w:tmpl w:val="B22CCDD4"/>
    <w:lvl w:ilvl="0" w:tplc="7BFA8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EB5"/>
    <w:multiLevelType w:val="hybridMultilevel"/>
    <w:tmpl w:val="D818BB62"/>
    <w:lvl w:ilvl="0" w:tplc="7BFA8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14237"/>
    <w:multiLevelType w:val="hybridMultilevel"/>
    <w:tmpl w:val="FA8668B6"/>
    <w:lvl w:ilvl="0" w:tplc="7BFA8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01AB1"/>
    <w:multiLevelType w:val="hybridMultilevel"/>
    <w:tmpl w:val="3CE4512A"/>
    <w:lvl w:ilvl="0" w:tplc="7BFA8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4B"/>
    <w:rsid w:val="00007E89"/>
    <w:rsid w:val="000126D1"/>
    <w:rsid w:val="00030B09"/>
    <w:rsid w:val="000768EB"/>
    <w:rsid w:val="0009184B"/>
    <w:rsid w:val="000B173E"/>
    <w:rsid w:val="000E3751"/>
    <w:rsid w:val="001048B3"/>
    <w:rsid w:val="00121759"/>
    <w:rsid w:val="001806C2"/>
    <w:rsid w:val="001C38CC"/>
    <w:rsid w:val="00297153"/>
    <w:rsid w:val="002C731C"/>
    <w:rsid w:val="002D039F"/>
    <w:rsid w:val="002D241A"/>
    <w:rsid w:val="00307272"/>
    <w:rsid w:val="003504A5"/>
    <w:rsid w:val="00370F18"/>
    <w:rsid w:val="00375904"/>
    <w:rsid w:val="003E4ED3"/>
    <w:rsid w:val="003F48DC"/>
    <w:rsid w:val="00423DFA"/>
    <w:rsid w:val="00433411"/>
    <w:rsid w:val="00437AE7"/>
    <w:rsid w:val="00462B6C"/>
    <w:rsid w:val="00537404"/>
    <w:rsid w:val="005E28AA"/>
    <w:rsid w:val="005E6472"/>
    <w:rsid w:val="006079AE"/>
    <w:rsid w:val="006525DE"/>
    <w:rsid w:val="00693181"/>
    <w:rsid w:val="00697E47"/>
    <w:rsid w:val="006E10DD"/>
    <w:rsid w:val="006E204C"/>
    <w:rsid w:val="006E3A3A"/>
    <w:rsid w:val="00736383"/>
    <w:rsid w:val="008074E9"/>
    <w:rsid w:val="00886752"/>
    <w:rsid w:val="008C43E7"/>
    <w:rsid w:val="008D6E94"/>
    <w:rsid w:val="008F5F11"/>
    <w:rsid w:val="009C0CA9"/>
    <w:rsid w:val="009C7877"/>
    <w:rsid w:val="009D7106"/>
    <w:rsid w:val="009E3902"/>
    <w:rsid w:val="009E462F"/>
    <w:rsid w:val="00A21AAE"/>
    <w:rsid w:val="00A35DCB"/>
    <w:rsid w:val="00A3712B"/>
    <w:rsid w:val="00A864EB"/>
    <w:rsid w:val="00AE65A8"/>
    <w:rsid w:val="00B17DF5"/>
    <w:rsid w:val="00B427D6"/>
    <w:rsid w:val="00B54E0A"/>
    <w:rsid w:val="00B96F19"/>
    <w:rsid w:val="00BD5E99"/>
    <w:rsid w:val="00BF60A8"/>
    <w:rsid w:val="00BF77B3"/>
    <w:rsid w:val="00C0224E"/>
    <w:rsid w:val="00C029F7"/>
    <w:rsid w:val="00C35A36"/>
    <w:rsid w:val="00C4159B"/>
    <w:rsid w:val="00C46260"/>
    <w:rsid w:val="00CA614B"/>
    <w:rsid w:val="00D05E49"/>
    <w:rsid w:val="00D52074"/>
    <w:rsid w:val="00DE3D5F"/>
    <w:rsid w:val="00E21671"/>
    <w:rsid w:val="00E31BF1"/>
    <w:rsid w:val="00E45767"/>
    <w:rsid w:val="00E618C7"/>
    <w:rsid w:val="00E72A16"/>
    <w:rsid w:val="00E90F33"/>
    <w:rsid w:val="00EB15B9"/>
    <w:rsid w:val="00F0749E"/>
    <w:rsid w:val="00F16FAB"/>
    <w:rsid w:val="00F47F5B"/>
    <w:rsid w:val="00F54664"/>
    <w:rsid w:val="00F74616"/>
    <w:rsid w:val="00F773FD"/>
    <w:rsid w:val="00FA4A8C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0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504A5"/>
    <w:pPr>
      <w:keepNext/>
      <w:outlineLvl w:val="0"/>
    </w:pPr>
    <w:rPr>
      <w:rFonts w:ascii="Arial,Bold" w:hAnsi="Arial,Bold"/>
      <w:b/>
      <w:b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4B"/>
  </w:style>
  <w:style w:type="paragraph" w:styleId="Footer">
    <w:name w:val="footer"/>
    <w:basedOn w:val="Normal"/>
    <w:link w:val="FooterChar"/>
    <w:uiPriority w:val="99"/>
    <w:unhideWhenUsed/>
    <w:rsid w:val="00CA6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4B"/>
  </w:style>
  <w:style w:type="paragraph" w:styleId="BalloonText">
    <w:name w:val="Balloon Text"/>
    <w:basedOn w:val="Normal"/>
    <w:link w:val="BalloonTextChar"/>
    <w:uiPriority w:val="99"/>
    <w:semiHidden/>
    <w:unhideWhenUsed/>
    <w:rsid w:val="00CA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8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04A5"/>
    <w:rPr>
      <w:rFonts w:ascii="Arial,Bold" w:eastAsia="Times New Roman" w:hAnsi="Arial,Bold" w:cs="Times New Roman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3504A5"/>
    <w:pPr>
      <w:autoSpaceDE w:val="0"/>
      <w:autoSpaceDN w:val="0"/>
      <w:adjustRightInd w:val="0"/>
    </w:pPr>
    <w:rPr>
      <w:rFonts w:ascii="Arial" w:hAnsi="Arial"/>
      <w:b/>
      <w:bCs/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rsid w:val="003504A5"/>
    <w:rPr>
      <w:rFonts w:ascii="Arial" w:eastAsia="Times New Roman" w:hAnsi="Arial" w:cs="Times New Roman"/>
      <w:b/>
      <w:bCs/>
      <w:sz w:val="40"/>
      <w:szCs w:val="24"/>
    </w:rPr>
  </w:style>
  <w:style w:type="paragraph" w:styleId="BodyText2">
    <w:name w:val="Body Text 2"/>
    <w:basedOn w:val="Normal"/>
    <w:link w:val="BodyText2Char"/>
    <w:rsid w:val="003504A5"/>
    <w:pPr>
      <w:autoSpaceDE w:val="0"/>
      <w:autoSpaceDN w:val="0"/>
      <w:adjustRightInd w:val="0"/>
    </w:pPr>
    <w:rPr>
      <w:rFonts w:ascii="Arial" w:hAnsi="Arial" w:cs="Arial"/>
      <w:sz w:val="20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504A5"/>
    <w:rPr>
      <w:rFonts w:ascii="Arial" w:eastAsia="Times New Roman" w:hAnsi="Arial" w:cs="Arial"/>
      <w:sz w:val="20"/>
      <w:szCs w:val="18"/>
      <w:lang w:val="en-US"/>
    </w:rPr>
  </w:style>
  <w:style w:type="paragraph" w:styleId="BodyTextIndent">
    <w:name w:val="Body Text Indent"/>
    <w:basedOn w:val="Normal"/>
    <w:link w:val="BodyTextIndentChar"/>
    <w:rsid w:val="003504A5"/>
    <w:pPr>
      <w:spacing w:after="120"/>
      <w:ind w:left="36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504A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D6E94"/>
  </w:style>
  <w:style w:type="table" w:styleId="TableGrid">
    <w:name w:val="Table Grid"/>
    <w:basedOn w:val="TableNormal"/>
    <w:uiPriority w:val="59"/>
    <w:rsid w:val="0043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504A5"/>
    <w:pPr>
      <w:keepNext/>
      <w:outlineLvl w:val="0"/>
    </w:pPr>
    <w:rPr>
      <w:rFonts w:ascii="Arial,Bold" w:hAnsi="Arial,Bold"/>
      <w:b/>
      <w:b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4B"/>
  </w:style>
  <w:style w:type="paragraph" w:styleId="Footer">
    <w:name w:val="footer"/>
    <w:basedOn w:val="Normal"/>
    <w:link w:val="FooterChar"/>
    <w:uiPriority w:val="99"/>
    <w:unhideWhenUsed/>
    <w:rsid w:val="00CA6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4B"/>
  </w:style>
  <w:style w:type="paragraph" w:styleId="BalloonText">
    <w:name w:val="Balloon Text"/>
    <w:basedOn w:val="Normal"/>
    <w:link w:val="BalloonTextChar"/>
    <w:uiPriority w:val="99"/>
    <w:semiHidden/>
    <w:unhideWhenUsed/>
    <w:rsid w:val="00CA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A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8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04A5"/>
    <w:rPr>
      <w:rFonts w:ascii="Arial,Bold" w:eastAsia="Times New Roman" w:hAnsi="Arial,Bold" w:cs="Times New Roman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3504A5"/>
    <w:pPr>
      <w:autoSpaceDE w:val="0"/>
      <w:autoSpaceDN w:val="0"/>
      <w:adjustRightInd w:val="0"/>
    </w:pPr>
    <w:rPr>
      <w:rFonts w:ascii="Arial" w:hAnsi="Arial"/>
      <w:b/>
      <w:bCs/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rsid w:val="003504A5"/>
    <w:rPr>
      <w:rFonts w:ascii="Arial" w:eastAsia="Times New Roman" w:hAnsi="Arial" w:cs="Times New Roman"/>
      <w:b/>
      <w:bCs/>
      <w:sz w:val="40"/>
      <w:szCs w:val="24"/>
    </w:rPr>
  </w:style>
  <w:style w:type="paragraph" w:styleId="BodyText2">
    <w:name w:val="Body Text 2"/>
    <w:basedOn w:val="Normal"/>
    <w:link w:val="BodyText2Char"/>
    <w:rsid w:val="003504A5"/>
    <w:pPr>
      <w:autoSpaceDE w:val="0"/>
      <w:autoSpaceDN w:val="0"/>
      <w:adjustRightInd w:val="0"/>
    </w:pPr>
    <w:rPr>
      <w:rFonts w:ascii="Arial" w:hAnsi="Arial" w:cs="Arial"/>
      <w:sz w:val="20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504A5"/>
    <w:rPr>
      <w:rFonts w:ascii="Arial" w:eastAsia="Times New Roman" w:hAnsi="Arial" w:cs="Arial"/>
      <w:sz w:val="20"/>
      <w:szCs w:val="18"/>
      <w:lang w:val="en-US"/>
    </w:rPr>
  </w:style>
  <w:style w:type="paragraph" w:styleId="BodyTextIndent">
    <w:name w:val="Body Text Indent"/>
    <w:basedOn w:val="Normal"/>
    <w:link w:val="BodyTextIndentChar"/>
    <w:rsid w:val="003504A5"/>
    <w:pPr>
      <w:spacing w:after="120"/>
      <w:ind w:left="36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504A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D6E94"/>
  </w:style>
  <w:style w:type="table" w:styleId="TableGrid">
    <w:name w:val="Table Grid"/>
    <w:basedOn w:val="TableNormal"/>
    <w:uiPriority w:val="59"/>
    <w:rsid w:val="0043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choice.org/system/files/Vertas%20Internet%20Privacy%20Notice.pd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Eveleigh</dc:creator>
  <cp:lastModifiedBy>office</cp:lastModifiedBy>
  <cp:revision>2</cp:revision>
  <cp:lastPrinted>2015-07-01T14:37:00Z</cp:lastPrinted>
  <dcterms:created xsi:type="dcterms:W3CDTF">2020-09-03T13:19:00Z</dcterms:created>
  <dcterms:modified xsi:type="dcterms:W3CDTF">2020-09-03T13:19:00Z</dcterms:modified>
</cp:coreProperties>
</file>