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6B" w:rsidRPr="00647848" w:rsidRDefault="002C696B" w:rsidP="002C696B">
      <w:pPr>
        <w:spacing w:after="100" w:afterAutospacing="1"/>
        <w:ind w:left="5040" w:firstLine="720"/>
        <w:rPr>
          <w:rFonts w:asciiTheme="minorHAnsi" w:hAnsiTheme="minorHAnsi"/>
        </w:rPr>
      </w:pPr>
      <w:bookmarkStart w:id="0" w:name="_GoBack"/>
      <w:bookmarkEnd w:id="0"/>
      <w:r w:rsidRPr="00647848">
        <w:rPr>
          <w:rFonts w:asciiTheme="minorHAnsi" w:hAnsiTheme="minorHAnsi"/>
        </w:rPr>
        <w:t>27</w:t>
      </w:r>
      <w:r w:rsidRPr="00647848">
        <w:rPr>
          <w:rFonts w:asciiTheme="minorHAnsi" w:hAnsiTheme="minorHAnsi"/>
          <w:vertAlign w:val="superscript"/>
        </w:rPr>
        <w:t>th</w:t>
      </w:r>
      <w:r w:rsidRPr="00647848">
        <w:rPr>
          <w:rFonts w:asciiTheme="minorHAnsi" w:hAnsiTheme="minorHAnsi"/>
        </w:rPr>
        <w:t xml:space="preserve"> February 2018</w:t>
      </w:r>
    </w:p>
    <w:p w:rsidR="002C696B" w:rsidRPr="00647848" w:rsidRDefault="002C696B" w:rsidP="002C696B">
      <w:pPr>
        <w:spacing w:after="100" w:afterAutospacing="1"/>
        <w:rPr>
          <w:rFonts w:asciiTheme="minorHAnsi" w:hAnsiTheme="minorHAnsi"/>
        </w:rPr>
      </w:pPr>
      <w:r w:rsidRPr="00647848">
        <w:rPr>
          <w:rFonts w:asciiTheme="minorHAnsi" w:hAnsiTheme="minorHAnsi"/>
        </w:rPr>
        <w:t>Dear Parents, Carers and Stakeholders</w:t>
      </w:r>
    </w:p>
    <w:p w:rsidR="002C696B" w:rsidRPr="00647848" w:rsidRDefault="002C696B" w:rsidP="002C696B">
      <w:pPr>
        <w:spacing w:after="100" w:afterAutospacing="1"/>
        <w:rPr>
          <w:rFonts w:asciiTheme="minorHAnsi" w:hAnsiTheme="minorHAnsi"/>
        </w:rPr>
      </w:pPr>
      <w:r w:rsidRPr="00647848">
        <w:rPr>
          <w:rFonts w:asciiTheme="minorHAnsi" w:hAnsiTheme="minorHAnsi"/>
        </w:rPr>
        <w:t xml:space="preserve">We are holding a consultation to become part of the Diocese of Ely Multi-Academy Trust (DEMAT). Governors are proposing that Elveden C of E Primary Academy joins other schools, including Forest Academy, to join an existing Multi-Academy Trust (MAT). These schools will continue to work in partnership within the DEMAT. </w:t>
      </w:r>
    </w:p>
    <w:p w:rsidR="002C696B" w:rsidRPr="00647848" w:rsidRDefault="002C696B" w:rsidP="002C696B">
      <w:pPr>
        <w:spacing w:after="100" w:afterAutospacing="1"/>
        <w:rPr>
          <w:rFonts w:asciiTheme="minorHAnsi" w:hAnsiTheme="minorHAnsi"/>
        </w:rPr>
      </w:pPr>
      <w:r w:rsidRPr="00647848">
        <w:rPr>
          <w:rFonts w:asciiTheme="minorHAnsi" w:hAnsiTheme="minorHAnsi"/>
        </w:rPr>
        <w:t>In considering conversion to the DEMAT, the over-riding concerns of governors are to ensure that our school continues to provide the best possible standard of education and care for our children. With this in mind, your views are important to us and we are extremely keen to hear your thoughts.</w:t>
      </w:r>
    </w:p>
    <w:p w:rsidR="002C696B" w:rsidRPr="00647848" w:rsidRDefault="002C696B" w:rsidP="002C696B">
      <w:pPr>
        <w:spacing w:after="100" w:afterAutospacing="1"/>
        <w:rPr>
          <w:rFonts w:asciiTheme="minorHAnsi" w:hAnsiTheme="minorHAnsi"/>
        </w:rPr>
      </w:pPr>
      <w:r w:rsidRPr="00647848">
        <w:rPr>
          <w:rFonts w:asciiTheme="minorHAnsi" w:hAnsiTheme="minorHAnsi"/>
        </w:rPr>
        <w:t>Key points of converting to the Diocese of Ely Multi-Academy Trust:</w:t>
      </w:r>
    </w:p>
    <w:p w:rsidR="002C696B" w:rsidRPr="00647848" w:rsidRDefault="002C696B" w:rsidP="002C696B">
      <w:pPr>
        <w:spacing w:after="100" w:afterAutospacing="1"/>
        <w:rPr>
          <w:rFonts w:asciiTheme="minorHAnsi" w:hAnsiTheme="minorHAnsi"/>
        </w:rPr>
      </w:pPr>
      <w:r w:rsidRPr="00647848">
        <w:rPr>
          <w:rFonts w:asciiTheme="minorHAnsi" w:hAnsiTheme="minorHAnsi"/>
        </w:rPr>
        <w:t xml:space="preserve">• Our school will retain its character and will continue to look, feel and be the same as it is now with the same uniform, school name, school times, holiday pattern and admission policy. </w:t>
      </w:r>
    </w:p>
    <w:p w:rsidR="002C696B" w:rsidRPr="00647848" w:rsidRDefault="002C696B" w:rsidP="002C696B">
      <w:pPr>
        <w:spacing w:after="100" w:afterAutospacing="1"/>
        <w:rPr>
          <w:rFonts w:asciiTheme="minorHAnsi" w:hAnsiTheme="minorHAnsi"/>
        </w:rPr>
      </w:pPr>
      <w:r w:rsidRPr="00647848">
        <w:rPr>
          <w:rFonts w:asciiTheme="minorHAnsi" w:hAnsiTheme="minorHAnsi"/>
        </w:rPr>
        <w:t xml:space="preserve">• The MAT organisation does not affect your choice of secondary school for your child. We will continue to work closely with all our local schools including all our local secondary schools. </w:t>
      </w:r>
    </w:p>
    <w:p w:rsidR="002C696B" w:rsidRPr="00647848" w:rsidRDefault="002C696B" w:rsidP="002C696B">
      <w:pPr>
        <w:spacing w:after="100" w:afterAutospacing="1"/>
        <w:rPr>
          <w:rFonts w:asciiTheme="minorHAnsi" w:hAnsiTheme="minorHAnsi"/>
        </w:rPr>
      </w:pPr>
      <w:r w:rsidRPr="00647848">
        <w:rPr>
          <w:rFonts w:asciiTheme="minorHAnsi" w:hAnsiTheme="minorHAnsi"/>
        </w:rPr>
        <w:t>• Both Head Teachers and existing governing bodies will continue to lead our schools on a daily basis as they do now and parents will continue to be represented on the Governing Body.</w:t>
      </w:r>
    </w:p>
    <w:p w:rsidR="002C696B" w:rsidRPr="00647848" w:rsidRDefault="002C696B" w:rsidP="002C696B">
      <w:pPr>
        <w:spacing w:after="100" w:afterAutospacing="1"/>
        <w:rPr>
          <w:rFonts w:asciiTheme="minorHAnsi" w:hAnsiTheme="minorHAnsi"/>
        </w:rPr>
      </w:pPr>
      <w:r w:rsidRPr="00647848">
        <w:rPr>
          <w:rFonts w:asciiTheme="minorHAnsi" w:hAnsiTheme="minorHAnsi"/>
        </w:rPr>
        <w:t>• The MAT arrangements will share some services across the schools which will help them be more efficient and make sure that funding is focused on teaching, learning and support for children.</w:t>
      </w:r>
    </w:p>
    <w:p w:rsidR="00647848" w:rsidRPr="00647848" w:rsidRDefault="00647848" w:rsidP="00647848">
      <w:pPr>
        <w:widowControl w:val="0"/>
        <w:overflowPunct w:val="0"/>
        <w:autoSpaceDE w:val="0"/>
        <w:autoSpaceDN w:val="0"/>
        <w:adjustRightInd w:val="0"/>
        <w:spacing w:line="223" w:lineRule="auto"/>
        <w:ind w:right="280"/>
        <w:jc w:val="both"/>
        <w:rPr>
          <w:rFonts w:asciiTheme="minorHAnsi" w:hAnsiTheme="minorHAnsi"/>
        </w:rPr>
      </w:pPr>
      <w:r w:rsidRPr="00647848">
        <w:rPr>
          <w:rFonts w:asciiTheme="minorHAnsi" w:hAnsiTheme="minorHAnsi" w:cs="Calibri"/>
        </w:rPr>
        <w:lastRenderedPageBreak/>
        <w:t>This is a decision taken by the Governing Body after careful consideration of all available information. They believe it represents the best way to preserve the future of the school</w:t>
      </w:r>
      <w:r>
        <w:rPr>
          <w:rFonts w:asciiTheme="minorHAnsi" w:hAnsiTheme="minorHAnsi" w:cs="Calibri"/>
        </w:rPr>
        <w:t>s</w:t>
      </w:r>
      <w:r w:rsidRPr="00647848">
        <w:rPr>
          <w:rFonts w:asciiTheme="minorHAnsi" w:hAnsiTheme="minorHAnsi" w:cs="Calibri"/>
        </w:rPr>
        <w:t>, whilst continuing to strive to provide an outstanding education for all the young people in our area.</w:t>
      </w:r>
    </w:p>
    <w:p w:rsidR="00647848" w:rsidRDefault="00647848" w:rsidP="002C696B">
      <w:pPr>
        <w:spacing w:after="100" w:afterAutospacing="1"/>
        <w:rPr>
          <w:rFonts w:asciiTheme="minorHAnsi" w:hAnsiTheme="minorHAnsi"/>
        </w:rPr>
      </w:pPr>
    </w:p>
    <w:p w:rsidR="002C696B" w:rsidRPr="00647848" w:rsidRDefault="002C696B" w:rsidP="002C696B">
      <w:pPr>
        <w:spacing w:after="100" w:afterAutospacing="1"/>
        <w:rPr>
          <w:rFonts w:asciiTheme="minorHAnsi" w:hAnsiTheme="minorHAnsi"/>
        </w:rPr>
      </w:pPr>
      <w:r w:rsidRPr="00647848">
        <w:rPr>
          <w:rFonts w:asciiTheme="minorHAnsi" w:hAnsiTheme="minorHAnsi"/>
        </w:rPr>
        <w:t xml:space="preserve">There will be a meeting </w:t>
      </w:r>
      <w:r w:rsidR="000C444C" w:rsidRPr="00647848">
        <w:rPr>
          <w:rFonts w:asciiTheme="minorHAnsi" w:hAnsiTheme="minorHAnsi"/>
        </w:rPr>
        <w:t>at Elveden C of E Primary Academy</w:t>
      </w:r>
      <w:r w:rsidRPr="00647848">
        <w:rPr>
          <w:rFonts w:asciiTheme="minorHAnsi" w:hAnsiTheme="minorHAnsi"/>
        </w:rPr>
        <w:t xml:space="preserve"> </w:t>
      </w:r>
      <w:r w:rsidR="000C444C" w:rsidRPr="00647848">
        <w:rPr>
          <w:rFonts w:asciiTheme="minorHAnsi" w:hAnsiTheme="minorHAnsi"/>
        </w:rPr>
        <w:t>at 3.30pm on Monday 5</w:t>
      </w:r>
      <w:r w:rsidR="000C444C" w:rsidRPr="00647848">
        <w:rPr>
          <w:rFonts w:asciiTheme="minorHAnsi" w:hAnsiTheme="minorHAnsi"/>
          <w:vertAlign w:val="superscript"/>
        </w:rPr>
        <w:t>th</w:t>
      </w:r>
      <w:r w:rsidR="000C444C" w:rsidRPr="00647848">
        <w:rPr>
          <w:rFonts w:asciiTheme="minorHAnsi" w:hAnsiTheme="minorHAnsi"/>
        </w:rPr>
        <w:t xml:space="preserve"> March </w:t>
      </w:r>
      <w:r w:rsidRPr="00647848">
        <w:rPr>
          <w:rFonts w:asciiTheme="minorHAnsi" w:hAnsiTheme="minorHAnsi"/>
        </w:rPr>
        <w:t>at which you can ask any questions in relation to this change</w:t>
      </w:r>
      <w:r w:rsidR="000C444C" w:rsidRPr="00647848">
        <w:rPr>
          <w:rFonts w:asciiTheme="minorHAnsi" w:hAnsiTheme="minorHAnsi"/>
        </w:rPr>
        <w:t>.</w:t>
      </w:r>
      <w:r w:rsidRPr="00647848">
        <w:rPr>
          <w:rFonts w:asciiTheme="minorHAnsi" w:hAnsiTheme="minorHAnsi"/>
        </w:rPr>
        <w:t xml:space="preserve"> </w:t>
      </w:r>
    </w:p>
    <w:p w:rsidR="002C696B" w:rsidRPr="00647848" w:rsidRDefault="002C696B" w:rsidP="002C696B">
      <w:pPr>
        <w:spacing w:after="100" w:afterAutospacing="1"/>
        <w:rPr>
          <w:rFonts w:asciiTheme="minorHAnsi" w:hAnsiTheme="minorHAnsi"/>
        </w:rPr>
      </w:pPr>
      <w:r w:rsidRPr="00647848">
        <w:rPr>
          <w:rFonts w:asciiTheme="minorHAnsi" w:hAnsiTheme="minorHAnsi"/>
        </w:rPr>
        <w:t xml:space="preserve">Consultation begins from </w:t>
      </w:r>
      <w:r w:rsidR="000C444C" w:rsidRPr="00647848">
        <w:rPr>
          <w:rFonts w:asciiTheme="minorHAnsi" w:hAnsiTheme="minorHAnsi"/>
        </w:rPr>
        <w:t>5</w:t>
      </w:r>
      <w:r w:rsidR="000C444C" w:rsidRPr="00647848">
        <w:rPr>
          <w:rFonts w:asciiTheme="minorHAnsi" w:hAnsiTheme="minorHAnsi"/>
          <w:vertAlign w:val="superscript"/>
        </w:rPr>
        <w:t>th</w:t>
      </w:r>
      <w:r w:rsidR="000C444C" w:rsidRPr="00647848">
        <w:rPr>
          <w:rFonts w:asciiTheme="minorHAnsi" w:hAnsiTheme="minorHAnsi"/>
        </w:rPr>
        <w:t xml:space="preserve"> March </w:t>
      </w:r>
      <w:r w:rsidRPr="00647848">
        <w:rPr>
          <w:rFonts w:asciiTheme="minorHAnsi" w:hAnsiTheme="minorHAnsi"/>
        </w:rPr>
        <w:t xml:space="preserve">and will end at 4.00pm on Friday </w:t>
      </w:r>
      <w:r w:rsidR="000C444C" w:rsidRPr="00647848">
        <w:rPr>
          <w:rFonts w:asciiTheme="minorHAnsi" w:hAnsiTheme="minorHAnsi"/>
        </w:rPr>
        <w:t>23</w:t>
      </w:r>
      <w:r w:rsidR="000C444C" w:rsidRPr="00647848">
        <w:rPr>
          <w:rFonts w:asciiTheme="minorHAnsi" w:hAnsiTheme="minorHAnsi"/>
          <w:vertAlign w:val="superscript"/>
        </w:rPr>
        <w:t>rd</w:t>
      </w:r>
      <w:r w:rsidR="000C444C" w:rsidRPr="00647848">
        <w:rPr>
          <w:rFonts w:asciiTheme="minorHAnsi" w:hAnsiTheme="minorHAnsi"/>
        </w:rPr>
        <w:t xml:space="preserve"> March 2018</w:t>
      </w:r>
      <w:r w:rsidRPr="00647848">
        <w:rPr>
          <w:rFonts w:asciiTheme="minorHAnsi" w:hAnsiTheme="minorHAnsi"/>
        </w:rPr>
        <w:t>. A</w:t>
      </w:r>
      <w:r w:rsidR="000C444C" w:rsidRPr="00647848">
        <w:rPr>
          <w:rFonts w:asciiTheme="minorHAnsi" w:hAnsiTheme="minorHAnsi"/>
        </w:rPr>
        <w:t>ny responses</w:t>
      </w:r>
      <w:r w:rsidRPr="00647848">
        <w:rPr>
          <w:rFonts w:asciiTheme="minorHAnsi" w:hAnsiTheme="minorHAnsi"/>
        </w:rPr>
        <w:t xml:space="preserve"> should be received </w:t>
      </w:r>
      <w:r w:rsidR="000C444C" w:rsidRPr="00647848">
        <w:rPr>
          <w:rFonts w:asciiTheme="minorHAnsi" w:hAnsiTheme="minorHAnsi"/>
        </w:rPr>
        <w:t xml:space="preserve">in writing </w:t>
      </w:r>
      <w:r w:rsidRPr="00647848">
        <w:rPr>
          <w:rFonts w:asciiTheme="minorHAnsi" w:hAnsiTheme="minorHAnsi"/>
        </w:rPr>
        <w:t>by this date to be recorded as part of this consultation.</w:t>
      </w:r>
    </w:p>
    <w:p w:rsidR="002C696B" w:rsidRPr="00647848" w:rsidRDefault="002C696B" w:rsidP="002C696B">
      <w:pPr>
        <w:spacing w:after="100" w:afterAutospacing="1"/>
        <w:rPr>
          <w:rFonts w:asciiTheme="minorHAnsi" w:hAnsiTheme="minorHAnsi"/>
        </w:rPr>
      </w:pPr>
      <w:r w:rsidRPr="00647848">
        <w:rPr>
          <w:rFonts w:asciiTheme="minorHAnsi" w:hAnsiTheme="minorHAnsi"/>
        </w:rPr>
        <w:t>Yours sincerely</w:t>
      </w:r>
    </w:p>
    <w:p w:rsidR="002C696B" w:rsidRPr="00647848" w:rsidRDefault="000C444C" w:rsidP="002C696B">
      <w:pPr>
        <w:spacing w:after="100" w:afterAutospacing="1"/>
        <w:rPr>
          <w:rFonts w:asciiTheme="minorHAnsi" w:hAnsiTheme="minorHAnsi"/>
        </w:rPr>
      </w:pPr>
      <w:r w:rsidRPr="00647848">
        <w:rPr>
          <w:rFonts w:asciiTheme="minorHAnsi" w:hAnsiTheme="minorHAnsi"/>
        </w:rPr>
        <w:t>Gordon Hodgkinson</w:t>
      </w:r>
    </w:p>
    <w:p w:rsidR="002C696B" w:rsidRPr="00647848" w:rsidRDefault="002C696B" w:rsidP="002C696B">
      <w:pPr>
        <w:spacing w:after="100" w:afterAutospacing="1"/>
        <w:rPr>
          <w:rFonts w:asciiTheme="minorHAnsi" w:hAnsiTheme="minorHAnsi"/>
        </w:rPr>
      </w:pPr>
      <w:r w:rsidRPr="00647848">
        <w:rPr>
          <w:rFonts w:asciiTheme="minorHAnsi" w:hAnsiTheme="minorHAnsi"/>
        </w:rPr>
        <w:t xml:space="preserve">Chair of Governors </w:t>
      </w:r>
    </w:p>
    <w:p w:rsidR="000B52E2" w:rsidRPr="00647848" w:rsidRDefault="000B52E2" w:rsidP="000D16F9">
      <w:pPr>
        <w:spacing w:after="100" w:afterAutospacing="1"/>
        <w:rPr>
          <w:rFonts w:asciiTheme="minorHAnsi" w:hAnsiTheme="minorHAnsi"/>
        </w:rPr>
      </w:pPr>
    </w:p>
    <w:p w:rsidR="000B52E2" w:rsidRPr="00647848" w:rsidRDefault="000B52E2" w:rsidP="000D16F9">
      <w:pPr>
        <w:spacing w:after="100" w:afterAutospacing="1"/>
        <w:rPr>
          <w:rFonts w:asciiTheme="minorHAnsi" w:hAnsiTheme="minorHAnsi"/>
        </w:rPr>
      </w:pPr>
    </w:p>
    <w:p w:rsidR="000B52E2" w:rsidRPr="00647848" w:rsidRDefault="000B52E2" w:rsidP="000D16F9">
      <w:pPr>
        <w:spacing w:after="100" w:afterAutospacing="1"/>
        <w:rPr>
          <w:rFonts w:asciiTheme="minorHAnsi" w:hAnsiTheme="minorHAnsi"/>
        </w:rPr>
      </w:pPr>
    </w:p>
    <w:sectPr w:rsidR="000B52E2" w:rsidRPr="00647848" w:rsidSect="000B52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454"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9C" w:rsidRDefault="0040509C" w:rsidP="000D16F9">
      <w:r>
        <w:separator/>
      </w:r>
    </w:p>
  </w:endnote>
  <w:endnote w:type="continuationSeparator" w:id="0">
    <w:p w:rsidR="0040509C" w:rsidRDefault="0040509C" w:rsidP="000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E2" w:rsidRDefault="000B52E2" w:rsidP="000B52E2">
    <w:pPr>
      <w:pStyle w:val="Header"/>
      <w:jc w:val="center"/>
      <w:rPr>
        <w:sz w:val="32"/>
        <w:szCs w:val="32"/>
      </w:rPr>
    </w:pPr>
    <w:r>
      <w:rPr>
        <w:sz w:val="32"/>
        <w:szCs w:val="32"/>
      </w:rPr>
      <w:t>Company Number: 08327233</w:t>
    </w:r>
  </w:p>
  <w:p w:rsidR="000B52E2" w:rsidRDefault="000B52E2" w:rsidP="000B52E2">
    <w:pPr>
      <w:pStyle w:val="Header"/>
      <w:jc w:val="center"/>
      <w:rPr>
        <w:sz w:val="32"/>
        <w:szCs w:val="32"/>
      </w:rPr>
    </w:pPr>
    <w:r>
      <w:rPr>
        <w:sz w:val="32"/>
        <w:szCs w:val="32"/>
      </w:rPr>
      <w:t>Working in Partnership with</w:t>
    </w:r>
  </w:p>
  <w:p w:rsidR="000B52E2" w:rsidRPr="000D16F9" w:rsidRDefault="000B52E2" w:rsidP="000B52E2">
    <w:pPr>
      <w:pStyle w:val="Header"/>
      <w:jc w:val="center"/>
      <w:rPr>
        <w:sz w:val="32"/>
        <w:szCs w:val="32"/>
      </w:rPr>
    </w:pPr>
    <w:r>
      <w:rPr>
        <w:sz w:val="32"/>
        <w:szCs w:val="32"/>
      </w:rPr>
      <w:t xml:space="preserve"> Forest Academy.</w:t>
    </w:r>
  </w:p>
  <w:p w:rsidR="000B52E2" w:rsidRDefault="000B5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9" w:rsidRDefault="003634F9" w:rsidP="003634F9">
    <w:pPr>
      <w:pStyle w:val="Header"/>
      <w:jc w:val="center"/>
      <w:rPr>
        <w:sz w:val="32"/>
        <w:szCs w:val="32"/>
      </w:rPr>
    </w:pPr>
    <w:r>
      <w:tab/>
    </w:r>
  </w:p>
  <w:p w:rsidR="003634F9" w:rsidRDefault="00B27428" w:rsidP="003634F9">
    <w:pPr>
      <w:pStyle w:val="Header"/>
      <w:jc w:val="center"/>
      <w:rPr>
        <w:sz w:val="32"/>
        <w:szCs w:val="32"/>
      </w:rPr>
    </w:pPr>
    <w:r>
      <w:rPr>
        <w:sz w:val="32"/>
        <w:szCs w:val="32"/>
      </w:rPr>
      <w:t xml:space="preserve">        </w:t>
    </w:r>
    <w:r w:rsidR="00E57128">
      <w:rPr>
        <w:sz w:val="32"/>
        <w:szCs w:val="32"/>
      </w:rPr>
      <w:t>Company Number: 08327233</w:t>
    </w:r>
  </w:p>
  <w:p w:rsidR="00B27428" w:rsidRDefault="00B27428" w:rsidP="003634F9">
    <w:pPr>
      <w:pStyle w:val="Header"/>
      <w:jc w:val="center"/>
      <w:rPr>
        <w:sz w:val="32"/>
        <w:szCs w:val="32"/>
      </w:rPr>
    </w:pPr>
    <w:r>
      <w:rPr>
        <w:sz w:val="32"/>
        <w:szCs w:val="32"/>
      </w:rPr>
      <w:t xml:space="preserve">     Working in Partnership with</w:t>
    </w:r>
  </w:p>
  <w:p w:rsidR="003634F9" w:rsidRPr="000D16F9" w:rsidRDefault="00B27428" w:rsidP="00145FAB">
    <w:pPr>
      <w:pStyle w:val="Header"/>
      <w:jc w:val="center"/>
      <w:rPr>
        <w:sz w:val="32"/>
        <w:szCs w:val="32"/>
      </w:rPr>
    </w:pPr>
    <w:r>
      <w:rPr>
        <w:sz w:val="32"/>
        <w:szCs w:val="32"/>
      </w:rPr>
      <w:t xml:space="preserve">Forest Academy                                                        </w:t>
    </w:r>
    <w:r w:rsidR="00D61247">
      <w:rPr>
        <w:sz w:val="32"/>
        <w:szCs w:val="32"/>
      </w:rPr>
      <w:t xml:space="preserve">                                         </w:t>
    </w:r>
    <w:r>
      <w:rPr>
        <w:sz w:val="32"/>
        <w:szCs w:val="32"/>
      </w:rPr>
      <w:t xml:space="preserve">      </w:t>
    </w:r>
    <w:r w:rsidR="00D61247">
      <w:rPr>
        <w:noProof/>
        <w:sz w:val="32"/>
        <w:szCs w:val="32"/>
        <w:lang w:eastAsia="en-GB"/>
      </w:rPr>
      <w:t xml:space="preserve">                   </w:t>
    </w:r>
    <w:r w:rsidR="00145FAB">
      <w:rPr>
        <w:noProof/>
        <w:sz w:val="32"/>
        <w:szCs w:val="32"/>
        <w:lang w:eastAsia="en-GB"/>
      </w:rPr>
      <w:drawing>
        <wp:inline distT="0" distB="0" distL="0" distR="0" wp14:anchorId="28980ABE" wp14:editId="6BE0D3F7">
          <wp:extent cx="1084049" cy="1091508"/>
          <wp:effectExtent l="0" t="0" r="1905" b="0"/>
          <wp:docPr id="5" name="Picture 5" descr="G:\Logos\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Ofsted_Outstanding_O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070" cy="1091529"/>
                  </a:xfrm>
                  <a:prstGeom prst="rect">
                    <a:avLst/>
                  </a:prstGeom>
                  <a:noFill/>
                  <a:ln>
                    <a:noFill/>
                  </a:ln>
                </pic:spPr>
              </pic:pic>
            </a:graphicData>
          </a:graphic>
        </wp:inline>
      </w:drawing>
    </w:r>
    <w:r w:rsidR="00497AC3">
      <w:rPr>
        <w:noProof/>
        <w:sz w:val="32"/>
        <w:szCs w:val="32"/>
        <w:lang w:eastAsia="en-GB"/>
      </w:rPr>
      <w:drawing>
        <wp:inline distT="0" distB="0" distL="0" distR="0" wp14:anchorId="2B30ACBC" wp14:editId="055F6179">
          <wp:extent cx="2429301" cy="1090146"/>
          <wp:effectExtent l="0" t="0" r="0" b="0"/>
          <wp:docPr id="3" name="Picture 3" descr="C:\Users\teacher\AppData\Local\Temp\Am_Schl_Slv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Temp\Am_Schl_Slvr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944" cy="1097166"/>
                  </a:xfrm>
                  <a:prstGeom prst="rect">
                    <a:avLst/>
                  </a:prstGeom>
                  <a:noFill/>
                  <a:ln>
                    <a:noFill/>
                  </a:ln>
                </pic:spPr>
              </pic:pic>
            </a:graphicData>
          </a:graphic>
        </wp:inline>
      </w:drawing>
    </w:r>
    <w:r w:rsidR="00D61247">
      <w:rPr>
        <w:noProof/>
        <w:sz w:val="32"/>
        <w:szCs w:val="32"/>
        <w:lang w:eastAsia="en-GB"/>
      </w:rPr>
      <w:t xml:space="preserve">         </w:t>
    </w:r>
    <w:r w:rsidR="00497AC3">
      <w:rPr>
        <w:noProof/>
        <w:sz w:val="32"/>
        <w:szCs w:val="32"/>
        <w:lang w:eastAsia="en-GB"/>
      </w:rPr>
      <w:drawing>
        <wp:inline distT="0" distB="0" distL="0" distR="0" wp14:anchorId="372B02C6" wp14:editId="08163907">
          <wp:extent cx="655093" cy="971180"/>
          <wp:effectExtent l="0" t="0" r="0" b="635"/>
          <wp:docPr id="1" name="Picture 1" descr="C:\Users\office\AppData\Local\Microsoft\Windows\Temporary Internet Files\Content.Outlook\G8MGHMYC\REQM-Gol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G8MGHMYC\REQM-Gold-Logo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166" cy="974253"/>
                  </a:xfrm>
                  <a:prstGeom prst="rect">
                    <a:avLst/>
                  </a:prstGeom>
                  <a:noFill/>
                  <a:ln>
                    <a:noFill/>
                  </a:ln>
                </pic:spPr>
              </pic:pic>
            </a:graphicData>
          </a:graphic>
        </wp:inline>
      </w:drawing>
    </w:r>
  </w:p>
  <w:p w:rsidR="003634F9" w:rsidRDefault="003634F9" w:rsidP="003634F9">
    <w:pPr>
      <w:pStyle w:val="Footer"/>
      <w:tabs>
        <w:tab w:val="clear" w:pos="4513"/>
        <w:tab w:val="clear" w:pos="9026"/>
        <w:tab w:val="left" w:pos="23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9C" w:rsidRDefault="0040509C" w:rsidP="000D16F9">
      <w:r>
        <w:separator/>
      </w:r>
    </w:p>
  </w:footnote>
  <w:footnote w:type="continuationSeparator" w:id="0">
    <w:p w:rsidR="0040509C" w:rsidRDefault="0040509C" w:rsidP="000D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7" w:rsidRPr="00665F57" w:rsidRDefault="00BA168D" w:rsidP="00BA168D">
    <w:pPr>
      <w:tabs>
        <w:tab w:val="center" w:pos="4513"/>
        <w:tab w:val="right" w:pos="9026"/>
      </w:tabs>
      <w:jc w:val="right"/>
      <w:rPr>
        <w:sz w:val="44"/>
        <w:szCs w:val="44"/>
      </w:rPr>
    </w:pPr>
    <w:r>
      <w:rPr>
        <w:noProof/>
        <w:sz w:val="44"/>
        <w:szCs w:val="44"/>
        <w:lang w:eastAsia="en-GB"/>
      </w:rPr>
      <w:drawing>
        <wp:anchor distT="0" distB="0" distL="114300" distR="114300" simplePos="0" relativeHeight="251658240" behindDoc="1" locked="0" layoutInCell="1" allowOverlap="1" wp14:anchorId="3D51F011" wp14:editId="0B73951F">
          <wp:simplePos x="0" y="0"/>
          <wp:positionH relativeFrom="column">
            <wp:posOffset>-515532</wp:posOffset>
          </wp:positionH>
          <wp:positionV relativeFrom="paragraph">
            <wp:posOffset>-60382</wp:posOffset>
          </wp:positionV>
          <wp:extent cx="1535552" cy="1895867"/>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552" cy="1895867"/>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Elveden Church of England Primary</w:t>
    </w:r>
    <w:r w:rsidR="00665F57" w:rsidRPr="00665F57">
      <w:rPr>
        <w:sz w:val="44"/>
        <w:szCs w:val="44"/>
      </w:rPr>
      <w:t xml:space="preserve"> Academy </w:t>
    </w:r>
  </w:p>
  <w:p w:rsidR="00665F57" w:rsidRPr="00665F57" w:rsidRDefault="00BA168D" w:rsidP="00BA168D">
    <w:pPr>
      <w:tabs>
        <w:tab w:val="center" w:pos="4513"/>
        <w:tab w:val="right" w:pos="9026"/>
      </w:tabs>
      <w:jc w:val="right"/>
      <w:rPr>
        <w:sz w:val="32"/>
        <w:szCs w:val="32"/>
      </w:rPr>
    </w:pPr>
    <w:r>
      <w:rPr>
        <w:sz w:val="32"/>
        <w:szCs w:val="32"/>
      </w:rPr>
      <w:t>London Road, Elveden</w:t>
    </w:r>
  </w:p>
  <w:p w:rsidR="00665F57" w:rsidRPr="00665F57" w:rsidRDefault="00BA168D" w:rsidP="00BA168D">
    <w:pPr>
      <w:tabs>
        <w:tab w:val="center" w:pos="4513"/>
        <w:tab w:val="right" w:pos="9026"/>
      </w:tabs>
      <w:jc w:val="right"/>
      <w:rPr>
        <w:sz w:val="32"/>
        <w:szCs w:val="32"/>
      </w:rPr>
    </w:pPr>
    <w:r>
      <w:rPr>
        <w:sz w:val="32"/>
        <w:szCs w:val="32"/>
      </w:rPr>
      <w:t>Suffolk, IP24 3TN</w:t>
    </w:r>
  </w:p>
  <w:p w:rsidR="00665F57" w:rsidRPr="00665F57" w:rsidRDefault="00665F57" w:rsidP="00BA168D">
    <w:pPr>
      <w:tabs>
        <w:tab w:val="left" w:pos="413"/>
        <w:tab w:val="center" w:pos="4513"/>
        <w:tab w:val="right" w:pos="9026"/>
      </w:tabs>
      <w:jc w:val="right"/>
      <w:rPr>
        <w:sz w:val="32"/>
        <w:szCs w:val="32"/>
      </w:rPr>
    </w:pPr>
    <w:r w:rsidRPr="00665F57">
      <w:rPr>
        <w:sz w:val="32"/>
        <w:szCs w:val="32"/>
      </w:rPr>
      <w:tab/>
    </w:r>
    <w:r w:rsidRPr="00665F57">
      <w:rPr>
        <w:sz w:val="32"/>
        <w:szCs w:val="32"/>
      </w:rPr>
      <w:tab/>
    </w:r>
    <w:r w:rsidRPr="00665F57">
      <w:rPr>
        <w:sz w:val="32"/>
        <w:szCs w:val="32"/>
      </w:rPr>
      <w:tab/>
      <w:t>Tel: 01842 890258</w:t>
    </w:r>
  </w:p>
  <w:p w:rsidR="00665F57" w:rsidRPr="00665F57" w:rsidRDefault="00665F57" w:rsidP="00BA168D">
    <w:pPr>
      <w:tabs>
        <w:tab w:val="center" w:pos="4513"/>
        <w:tab w:val="right" w:pos="9026"/>
      </w:tabs>
      <w:jc w:val="right"/>
      <w:rPr>
        <w:sz w:val="32"/>
        <w:szCs w:val="32"/>
      </w:rPr>
    </w:pPr>
    <w:r w:rsidRPr="00665F57">
      <w:rPr>
        <w:sz w:val="32"/>
        <w:szCs w:val="32"/>
      </w:rPr>
      <w:t xml:space="preserve">E mail: </w:t>
    </w:r>
    <w:hyperlink r:id="rId2" w:history="1">
      <w:r w:rsidR="00BA168D" w:rsidRPr="00864647">
        <w:rPr>
          <w:rStyle w:val="Hyperlink"/>
          <w:sz w:val="32"/>
          <w:szCs w:val="32"/>
        </w:rPr>
        <w:t>office@elvedenacademy.co.uk</w:t>
      </w:r>
    </w:hyperlink>
  </w:p>
  <w:p w:rsidR="00665F57" w:rsidRPr="00665F57" w:rsidRDefault="00665F57" w:rsidP="00BA168D">
    <w:pPr>
      <w:tabs>
        <w:tab w:val="center" w:pos="4513"/>
        <w:tab w:val="right" w:pos="9026"/>
      </w:tabs>
      <w:jc w:val="right"/>
      <w:rPr>
        <w:sz w:val="32"/>
        <w:szCs w:val="32"/>
      </w:rPr>
    </w:pPr>
    <w:r w:rsidRPr="00665F57">
      <w:rPr>
        <w:sz w:val="32"/>
        <w:szCs w:val="32"/>
      </w:rPr>
      <w:t>Headtea</w:t>
    </w:r>
    <w:r w:rsidR="00087FD0">
      <w:rPr>
        <w:sz w:val="32"/>
        <w:szCs w:val="32"/>
      </w:rPr>
      <w:t xml:space="preserve">chers </w:t>
    </w:r>
    <w:r w:rsidR="00B7741F">
      <w:rPr>
        <w:sz w:val="32"/>
        <w:szCs w:val="32"/>
      </w:rPr>
      <w:t>:</w:t>
    </w:r>
    <w:r w:rsidRPr="00665F57">
      <w:rPr>
        <w:sz w:val="32"/>
        <w:szCs w:val="32"/>
      </w:rPr>
      <w:t xml:space="preserve"> Mrs L Rourke</w:t>
    </w:r>
    <w:r w:rsidR="00003F6B">
      <w:rPr>
        <w:sz w:val="32"/>
        <w:szCs w:val="32"/>
      </w:rPr>
      <w:t xml:space="preserve"> and Mrs A Grimes</w:t>
    </w:r>
  </w:p>
  <w:p w:rsidR="00665F57" w:rsidRDefault="00665F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634F9" w:rsidRPr="00665F57" w:rsidRDefault="003634F9" w:rsidP="00665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F9"/>
    <w:rsid w:val="00003CEF"/>
    <w:rsid w:val="00003F6B"/>
    <w:rsid w:val="00083AD2"/>
    <w:rsid w:val="00087FD0"/>
    <w:rsid w:val="000B52E2"/>
    <w:rsid w:val="000C444C"/>
    <w:rsid w:val="000D16F9"/>
    <w:rsid w:val="0012749C"/>
    <w:rsid w:val="00145FAB"/>
    <w:rsid w:val="00195168"/>
    <w:rsid w:val="00247C50"/>
    <w:rsid w:val="002C696B"/>
    <w:rsid w:val="0034511C"/>
    <w:rsid w:val="003634F9"/>
    <w:rsid w:val="0040509C"/>
    <w:rsid w:val="00435CEC"/>
    <w:rsid w:val="00497AC3"/>
    <w:rsid w:val="004A0B95"/>
    <w:rsid w:val="004E353C"/>
    <w:rsid w:val="00507095"/>
    <w:rsid w:val="005359CE"/>
    <w:rsid w:val="005C7B93"/>
    <w:rsid w:val="005D5C01"/>
    <w:rsid w:val="00647848"/>
    <w:rsid w:val="00654244"/>
    <w:rsid w:val="00665F57"/>
    <w:rsid w:val="0073226A"/>
    <w:rsid w:val="00783A79"/>
    <w:rsid w:val="007D495F"/>
    <w:rsid w:val="008A148E"/>
    <w:rsid w:val="00986F31"/>
    <w:rsid w:val="009A772A"/>
    <w:rsid w:val="009B4EAE"/>
    <w:rsid w:val="00A54981"/>
    <w:rsid w:val="00B0438E"/>
    <w:rsid w:val="00B1523C"/>
    <w:rsid w:val="00B27428"/>
    <w:rsid w:val="00B55826"/>
    <w:rsid w:val="00B7741F"/>
    <w:rsid w:val="00B90C45"/>
    <w:rsid w:val="00BA168D"/>
    <w:rsid w:val="00BA18BE"/>
    <w:rsid w:val="00BA2A62"/>
    <w:rsid w:val="00BC10CC"/>
    <w:rsid w:val="00BD3F03"/>
    <w:rsid w:val="00C31F23"/>
    <w:rsid w:val="00C40C1D"/>
    <w:rsid w:val="00CF36AF"/>
    <w:rsid w:val="00D61247"/>
    <w:rsid w:val="00D631DC"/>
    <w:rsid w:val="00E57128"/>
    <w:rsid w:val="00ED20FC"/>
    <w:rsid w:val="00F00B72"/>
    <w:rsid w:val="00FB0DC0"/>
    <w:rsid w:val="00FE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1428">
      <w:bodyDiv w:val="1"/>
      <w:marLeft w:val="0"/>
      <w:marRight w:val="0"/>
      <w:marTop w:val="0"/>
      <w:marBottom w:val="0"/>
      <w:divBdr>
        <w:top w:val="none" w:sz="0" w:space="0" w:color="auto"/>
        <w:left w:val="none" w:sz="0" w:space="0" w:color="auto"/>
        <w:bottom w:val="none" w:sz="0" w:space="0" w:color="auto"/>
        <w:right w:val="none" w:sz="0" w:space="0" w:color="auto"/>
      </w:divBdr>
    </w:div>
    <w:div w:id="2018072356">
      <w:bodyDiv w:val="1"/>
      <w:marLeft w:val="0"/>
      <w:marRight w:val="0"/>
      <w:marTop w:val="0"/>
      <w:marBottom w:val="0"/>
      <w:divBdr>
        <w:top w:val="none" w:sz="0" w:space="0" w:color="auto"/>
        <w:left w:val="none" w:sz="0" w:space="0" w:color="auto"/>
        <w:bottom w:val="none" w:sz="0" w:space="0" w:color="auto"/>
        <w:right w:val="none" w:sz="0" w:space="0" w:color="auto"/>
      </w:divBdr>
    </w:div>
    <w:div w:id="20368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office@elvedenacadem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2015-12-14T12:16:00Z</cp:lastPrinted>
  <dcterms:created xsi:type="dcterms:W3CDTF">2018-02-27T15:07:00Z</dcterms:created>
  <dcterms:modified xsi:type="dcterms:W3CDTF">2018-02-27T15:07:00Z</dcterms:modified>
</cp:coreProperties>
</file>