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4CE9E" w14:textId="7F2B4323" w:rsidR="00741658" w:rsidRPr="006F587A" w:rsidRDefault="006F587A" w:rsidP="00072630">
      <w:pPr>
        <w:jc w:val="center"/>
        <w:rPr>
          <w:rFonts w:ascii="Bradley Hand ITC" w:hAnsi="Bradley Hand ITC"/>
          <w:color w:val="0070C0"/>
          <w:sz w:val="52"/>
          <w:szCs w:val="52"/>
        </w:rPr>
      </w:pPr>
      <w:r w:rsidRPr="006F587A">
        <w:rPr>
          <w:rFonts w:ascii="Bradley Hand ITC" w:hAnsi="Bradley Hand ITC"/>
          <w:color w:val="0070C0"/>
          <w:sz w:val="52"/>
          <w:szCs w:val="52"/>
        </w:rPr>
        <w:t>Elveden</w:t>
      </w:r>
      <w:r w:rsidR="00741658" w:rsidRPr="006F587A">
        <w:rPr>
          <w:rFonts w:ascii="Bradley Hand ITC" w:hAnsi="Bradley Hand ITC"/>
          <w:color w:val="0070C0"/>
          <w:sz w:val="52"/>
          <w:szCs w:val="52"/>
        </w:rPr>
        <w:t xml:space="preserve"> Academy</w:t>
      </w:r>
    </w:p>
    <w:p w14:paraId="223022A0" w14:textId="27C473B9" w:rsidR="00741658" w:rsidRPr="00072630" w:rsidRDefault="00741658" w:rsidP="00072630">
      <w:pPr>
        <w:jc w:val="center"/>
      </w:pPr>
      <w:r w:rsidRPr="00072630">
        <w:rPr>
          <w:noProof/>
        </w:rPr>
        <w:drawing>
          <wp:inline distT="0" distB="0" distL="0" distR="0" wp14:anchorId="3698496A" wp14:editId="512E6C52">
            <wp:extent cx="750923" cy="9271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st logo-only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923" cy="927127"/>
                    </a:xfrm>
                    <a:prstGeom prst="rect">
                      <a:avLst/>
                    </a:prstGeom>
                  </pic:spPr>
                </pic:pic>
              </a:graphicData>
            </a:graphic>
          </wp:inline>
        </w:drawing>
      </w:r>
    </w:p>
    <w:p w14:paraId="15712539" w14:textId="5FED5510" w:rsidR="005C683E" w:rsidRPr="00072630" w:rsidRDefault="005C683E" w:rsidP="00072630">
      <w:pPr>
        <w:rPr>
          <w:rFonts w:asciiTheme="minorHAnsi" w:hAnsiTheme="minorHAnsi" w:cstheme="minorHAnsi"/>
          <w:b/>
          <w:sz w:val="28"/>
          <w:szCs w:val="28"/>
        </w:rPr>
      </w:pPr>
      <w:r w:rsidRPr="00072630">
        <w:rPr>
          <w:rFonts w:asciiTheme="minorHAnsi" w:hAnsiTheme="minorHAnsi" w:cstheme="minorHAnsi"/>
          <w:b/>
          <w:sz w:val="28"/>
          <w:szCs w:val="28"/>
        </w:rPr>
        <w:t>Privacy Notice (How we use pupil information)</w:t>
      </w:r>
      <w:r w:rsidR="0012559E">
        <w:rPr>
          <w:rFonts w:asciiTheme="minorHAnsi" w:hAnsiTheme="minorHAnsi" w:cstheme="minorHAnsi"/>
          <w:b/>
          <w:sz w:val="28"/>
          <w:szCs w:val="28"/>
        </w:rPr>
        <w:t xml:space="preserve"> for pupils</w:t>
      </w:r>
    </w:p>
    <w:p w14:paraId="367AD3C3" w14:textId="77777777" w:rsidR="00D10AC5" w:rsidRPr="00072630" w:rsidRDefault="00D10AC5" w:rsidP="00072630">
      <w:pPr>
        <w:rPr>
          <w:rFonts w:asciiTheme="minorHAnsi" w:hAnsiTheme="minorHAnsi" w:cstheme="minorHAnsi"/>
          <w:b/>
        </w:rPr>
      </w:pPr>
      <w:r w:rsidRPr="00072630">
        <w:rPr>
          <w:rFonts w:asciiTheme="minorHAnsi" w:hAnsiTheme="minorHAnsi" w:cstheme="minorHAnsi"/>
          <w:b/>
        </w:rPr>
        <w:t>The categories of pupil information that we collect, hold and share include:</w:t>
      </w:r>
    </w:p>
    <w:p w14:paraId="211AC033" w14:textId="77777777" w:rsidR="00D10AC5" w:rsidRPr="00072630" w:rsidRDefault="00D10AC5" w:rsidP="00072630">
      <w:pPr>
        <w:pStyle w:val="ListParagraph"/>
        <w:numPr>
          <w:ilvl w:val="0"/>
          <w:numId w:val="27"/>
        </w:numPr>
        <w:rPr>
          <w:rFonts w:asciiTheme="minorHAnsi" w:hAnsiTheme="minorHAnsi" w:cstheme="minorHAnsi"/>
        </w:rPr>
      </w:pPr>
      <w:r w:rsidRPr="00072630">
        <w:rPr>
          <w:rFonts w:asciiTheme="minorHAnsi" w:hAnsiTheme="minorHAnsi" w:cstheme="minorHAnsi"/>
        </w:rPr>
        <w:t>Personal information (such as name, unique pupil number and address)</w:t>
      </w:r>
    </w:p>
    <w:p w14:paraId="1A4C2EA2" w14:textId="77777777" w:rsidR="00D10AC5" w:rsidRPr="00072630" w:rsidRDefault="00D10AC5" w:rsidP="00072630">
      <w:pPr>
        <w:pStyle w:val="ListParagraph"/>
        <w:numPr>
          <w:ilvl w:val="0"/>
          <w:numId w:val="27"/>
        </w:numPr>
        <w:rPr>
          <w:rFonts w:asciiTheme="minorHAnsi" w:hAnsiTheme="minorHAnsi" w:cstheme="minorHAnsi"/>
        </w:rPr>
      </w:pPr>
      <w:r w:rsidRPr="00072630">
        <w:rPr>
          <w:rFonts w:asciiTheme="minorHAnsi" w:hAnsiTheme="minorHAnsi" w:cstheme="minorHAnsi"/>
        </w:rPr>
        <w:t>Characteristics (such as ethnicity, language, nationality, country of birth and free school meal eligibility)</w:t>
      </w:r>
    </w:p>
    <w:p w14:paraId="77A5C8FA" w14:textId="676A26EE" w:rsidR="00D10AC5" w:rsidRPr="00072630" w:rsidRDefault="00D10AC5" w:rsidP="00072630">
      <w:pPr>
        <w:pStyle w:val="ListParagraph"/>
        <w:numPr>
          <w:ilvl w:val="0"/>
          <w:numId w:val="27"/>
        </w:numPr>
        <w:rPr>
          <w:rFonts w:asciiTheme="minorHAnsi" w:hAnsiTheme="minorHAnsi" w:cstheme="minorHAnsi"/>
        </w:rPr>
      </w:pPr>
      <w:r w:rsidRPr="00072630">
        <w:rPr>
          <w:rFonts w:asciiTheme="minorHAnsi" w:hAnsiTheme="minorHAnsi" w:cstheme="minorHAnsi"/>
        </w:rPr>
        <w:t>Attendance information (such as sessions attended, number of absences and absence reasons)</w:t>
      </w:r>
    </w:p>
    <w:p w14:paraId="30609A69" w14:textId="77777777" w:rsidR="00A81CD8" w:rsidRPr="00072630" w:rsidRDefault="00A81CD8" w:rsidP="00072630">
      <w:pPr>
        <w:pStyle w:val="ListParagraph"/>
        <w:numPr>
          <w:ilvl w:val="0"/>
          <w:numId w:val="27"/>
        </w:numPr>
        <w:rPr>
          <w:rFonts w:asciiTheme="minorHAnsi" w:hAnsiTheme="minorHAnsi" w:cstheme="minorHAnsi"/>
        </w:rPr>
      </w:pPr>
      <w:r w:rsidRPr="00072630">
        <w:rPr>
          <w:rFonts w:asciiTheme="minorHAnsi" w:hAnsiTheme="minorHAnsi" w:cstheme="minorHAnsi"/>
        </w:rPr>
        <w:t>Educational assessment information (such as reading, writing and maths teacher assessment, in year test assessments and SATs)</w:t>
      </w:r>
    </w:p>
    <w:p w14:paraId="6E645512" w14:textId="552DF26B" w:rsidR="00A81CD8" w:rsidRPr="00072630" w:rsidRDefault="00A81CD8" w:rsidP="00072630">
      <w:pPr>
        <w:pStyle w:val="ListParagraph"/>
        <w:numPr>
          <w:ilvl w:val="0"/>
          <w:numId w:val="27"/>
        </w:numPr>
        <w:rPr>
          <w:rFonts w:asciiTheme="minorHAnsi" w:hAnsiTheme="minorHAnsi" w:cstheme="minorHAnsi"/>
        </w:rPr>
      </w:pPr>
      <w:r w:rsidRPr="00072630">
        <w:rPr>
          <w:rFonts w:asciiTheme="minorHAnsi" w:hAnsiTheme="minorHAnsi" w:cstheme="minorHAnsi"/>
        </w:rPr>
        <w:t>Medical information</w:t>
      </w:r>
      <w:r w:rsidR="000D6BC8" w:rsidRPr="00072630">
        <w:rPr>
          <w:rFonts w:asciiTheme="minorHAnsi" w:hAnsiTheme="minorHAnsi" w:cstheme="minorHAnsi"/>
        </w:rPr>
        <w:t xml:space="preserve"> (such as that provided to the school by parents/carers</w:t>
      </w:r>
      <w:r w:rsidRPr="00072630">
        <w:rPr>
          <w:rFonts w:asciiTheme="minorHAnsi" w:hAnsiTheme="minorHAnsi" w:cstheme="minorHAnsi"/>
        </w:rPr>
        <w:t xml:space="preserve"> that is needed </w:t>
      </w:r>
      <w:r w:rsidR="000D6BC8" w:rsidRPr="00072630">
        <w:rPr>
          <w:rFonts w:asciiTheme="minorHAnsi" w:hAnsiTheme="minorHAnsi" w:cstheme="minorHAnsi"/>
        </w:rPr>
        <w:t xml:space="preserve"> </w:t>
      </w:r>
      <w:r w:rsidR="007B7CCC">
        <w:rPr>
          <w:rFonts w:asciiTheme="minorHAnsi" w:hAnsiTheme="minorHAnsi" w:cstheme="minorHAnsi"/>
        </w:rPr>
        <w:t>a</w:t>
      </w:r>
      <w:r w:rsidR="000D6BC8" w:rsidRPr="00072630">
        <w:rPr>
          <w:rFonts w:asciiTheme="minorHAnsi" w:hAnsiTheme="minorHAnsi" w:cstheme="minorHAnsi"/>
        </w:rPr>
        <w:t>nd relevant for the daily welfare and well-being of children)</w:t>
      </w:r>
    </w:p>
    <w:p w14:paraId="737C6DD2" w14:textId="5A85F9FA" w:rsidR="000D6BC8" w:rsidRPr="00072630" w:rsidRDefault="000D6BC8" w:rsidP="00072630">
      <w:pPr>
        <w:pStyle w:val="ListParagraph"/>
        <w:numPr>
          <w:ilvl w:val="0"/>
          <w:numId w:val="27"/>
        </w:numPr>
        <w:rPr>
          <w:rFonts w:asciiTheme="minorHAnsi" w:hAnsiTheme="minorHAnsi" w:cstheme="minorHAnsi"/>
        </w:rPr>
      </w:pPr>
      <w:r w:rsidRPr="00072630">
        <w:rPr>
          <w:rFonts w:asciiTheme="minorHAnsi" w:hAnsiTheme="minorHAnsi" w:cstheme="minorHAnsi"/>
        </w:rPr>
        <w:t>SEND information</w:t>
      </w:r>
    </w:p>
    <w:p w14:paraId="60D3CBF4" w14:textId="2C39A25A" w:rsidR="000D6BC8" w:rsidRPr="00072630" w:rsidRDefault="000D6BC8" w:rsidP="00072630">
      <w:pPr>
        <w:pStyle w:val="ListParagraph"/>
        <w:numPr>
          <w:ilvl w:val="0"/>
          <w:numId w:val="27"/>
        </w:numPr>
        <w:rPr>
          <w:rFonts w:asciiTheme="minorHAnsi" w:hAnsiTheme="minorHAnsi" w:cstheme="minorHAnsi"/>
        </w:rPr>
      </w:pPr>
      <w:r w:rsidRPr="00072630">
        <w:rPr>
          <w:rFonts w:asciiTheme="minorHAnsi" w:hAnsiTheme="minorHAnsi" w:cstheme="minorHAnsi"/>
        </w:rPr>
        <w:t>Behavioural information (such as incident reports)</w:t>
      </w:r>
    </w:p>
    <w:p w14:paraId="3A162200" w14:textId="2BF8FDAD" w:rsidR="000D6BC8" w:rsidRPr="003E3822" w:rsidRDefault="000D6BC8" w:rsidP="00072630">
      <w:pPr>
        <w:pStyle w:val="ListParagraph"/>
        <w:numPr>
          <w:ilvl w:val="0"/>
          <w:numId w:val="27"/>
        </w:numPr>
        <w:rPr>
          <w:rFonts w:asciiTheme="minorHAnsi" w:hAnsiTheme="minorHAnsi" w:cstheme="minorHAnsi"/>
        </w:rPr>
      </w:pPr>
      <w:r w:rsidRPr="003E3822">
        <w:rPr>
          <w:rFonts w:asciiTheme="minorHAnsi" w:hAnsiTheme="minorHAnsi" w:cstheme="minorHAnsi"/>
        </w:rPr>
        <w:t>Safeguarding information</w:t>
      </w:r>
    </w:p>
    <w:p w14:paraId="0A289F0E" w14:textId="536AA152" w:rsidR="00B6508F" w:rsidRPr="003E3822" w:rsidRDefault="00B6508F" w:rsidP="00072630">
      <w:pPr>
        <w:pStyle w:val="ListParagraph"/>
        <w:numPr>
          <w:ilvl w:val="0"/>
          <w:numId w:val="27"/>
        </w:numPr>
        <w:rPr>
          <w:rFonts w:asciiTheme="minorHAnsi" w:hAnsiTheme="minorHAnsi" w:cstheme="minorHAnsi"/>
        </w:rPr>
      </w:pPr>
      <w:r w:rsidRPr="003E3822">
        <w:rPr>
          <w:rFonts w:asciiTheme="minorHAnsi" w:hAnsiTheme="minorHAnsi" w:cstheme="minorHAnsi"/>
        </w:rPr>
        <w:t>Photographs, which may be used in documents shared with our partner school.</w:t>
      </w:r>
    </w:p>
    <w:p w14:paraId="0757A102" w14:textId="33D9E8B9" w:rsidR="00234048" w:rsidRPr="00072630" w:rsidRDefault="00234048" w:rsidP="00072630">
      <w:pPr>
        <w:rPr>
          <w:rFonts w:asciiTheme="minorHAnsi" w:hAnsiTheme="minorHAnsi" w:cstheme="minorHAnsi"/>
          <w:b/>
        </w:rPr>
      </w:pPr>
      <w:r w:rsidRPr="00072630">
        <w:rPr>
          <w:rFonts w:asciiTheme="minorHAnsi" w:hAnsiTheme="minorHAnsi" w:cstheme="minorHAnsi"/>
          <w:b/>
        </w:rPr>
        <w:t>We use the pupil data:</w:t>
      </w:r>
    </w:p>
    <w:p w14:paraId="61393AB6" w14:textId="2C8EDCA7" w:rsidR="000D6BC8" w:rsidRPr="00072630" w:rsidRDefault="000D6BC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provide school census information as required nationally</w:t>
      </w:r>
    </w:p>
    <w:p w14:paraId="47C86D9E" w14:textId="79B99FED" w:rsidR="00234048" w:rsidRPr="00072630" w:rsidRDefault="0023404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support pupil learning</w:t>
      </w:r>
    </w:p>
    <w:p w14:paraId="6F222076" w14:textId="3BBFF683" w:rsidR="00234048" w:rsidRPr="00072630" w:rsidRDefault="0023404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monitor and report on pupil progress</w:t>
      </w:r>
    </w:p>
    <w:p w14:paraId="4E60DE86" w14:textId="6374CA63" w:rsidR="000D6BC8" w:rsidRPr="00072630" w:rsidRDefault="000D6BC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aid transition from previous and to the next schools/settings</w:t>
      </w:r>
    </w:p>
    <w:p w14:paraId="4A3557A9" w14:textId="325681D7" w:rsidR="000D6BC8" w:rsidRPr="00072630" w:rsidRDefault="000D6BC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ensure the needs of children with SEND are met</w:t>
      </w:r>
    </w:p>
    <w:p w14:paraId="0B443573" w14:textId="77777777" w:rsidR="00234048" w:rsidRPr="00072630" w:rsidRDefault="0023404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provide appropriate pastoral care</w:t>
      </w:r>
    </w:p>
    <w:p w14:paraId="52C32384" w14:textId="77777777" w:rsidR="00234048" w:rsidRPr="00072630" w:rsidRDefault="0023404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assess the quality of our services</w:t>
      </w:r>
    </w:p>
    <w:p w14:paraId="23365546" w14:textId="7FB3C65C" w:rsidR="00234048" w:rsidRPr="00072630" w:rsidRDefault="0023404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comply with the law regarding data sharing</w:t>
      </w:r>
    </w:p>
    <w:p w14:paraId="2ECDB381" w14:textId="4C6FECE9" w:rsidR="000D6BC8" w:rsidRPr="00072630" w:rsidRDefault="000D6BC8" w:rsidP="00072630">
      <w:pPr>
        <w:pStyle w:val="ListParagraph"/>
        <w:numPr>
          <w:ilvl w:val="0"/>
          <w:numId w:val="28"/>
        </w:numPr>
        <w:rPr>
          <w:rFonts w:asciiTheme="minorHAnsi" w:hAnsiTheme="minorHAnsi" w:cstheme="minorHAnsi"/>
        </w:rPr>
      </w:pPr>
      <w:r w:rsidRPr="00072630">
        <w:rPr>
          <w:rFonts w:asciiTheme="minorHAnsi" w:hAnsiTheme="minorHAnsi" w:cstheme="minorHAnsi"/>
        </w:rPr>
        <w:t>to fulfil our legal safeguarding and welfare responsibilities</w:t>
      </w:r>
    </w:p>
    <w:p w14:paraId="72072D68" w14:textId="2297B11E" w:rsidR="00234048" w:rsidRPr="00072630" w:rsidRDefault="00234048" w:rsidP="00072630">
      <w:pPr>
        <w:rPr>
          <w:rFonts w:asciiTheme="minorHAnsi" w:hAnsiTheme="minorHAnsi" w:cstheme="minorHAnsi"/>
          <w:b/>
        </w:rPr>
      </w:pPr>
      <w:r w:rsidRPr="00072630">
        <w:rPr>
          <w:rFonts w:asciiTheme="minorHAnsi" w:hAnsiTheme="minorHAnsi" w:cstheme="minorHAnsi"/>
          <w:b/>
        </w:rPr>
        <w:t>The lawful basis on which we use this information</w:t>
      </w:r>
    </w:p>
    <w:p w14:paraId="6FEADBFC" w14:textId="77777777" w:rsidR="002A3FBB" w:rsidRPr="00072630" w:rsidRDefault="002A3FBB" w:rsidP="00072630">
      <w:pPr>
        <w:pStyle w:val="ListParagraph"/>
        <w:numPr>
          <w:ilvl w:val="0"/>
          <w:numId w:val="29"/>
        </w:numPr>
        <w:rPr>
          <w:rFonts w:asciiTheme="minorHAnsi" w:hAnsiTheme="minorHAnsi" w:cstheme="minorHAnsi"/>
        </w:rPr>
      </w:pPr>
      <w:r w:rsidRPr="00072630">
        <w:rPr>
          <w:rFonts w:asciiTheme="minorHAnsi" w:hAnsiTheme="minorHAnsi" w:cstheme="minorHAnsi"/>
        </w:rPr>
        <w:t>We only collect and use personal information about you when the law allows us to. Most commonly, we use it where we need to:</w:t>
      </w:r>
    </w:p>
    <w:p w14:paraId="20065659" w14:textId="77777777" w:rsidR="002A3FBB" w:rsidRPr="00072630" w:rsidRDefault="002A3FBB" w:rsidP="00072630">
      <w:pPr>
        <w:pStyle w:val="ListParagraph"/>
        <w:numPr>
          <w:ilvl w:val="0"/>
          <w:numId w:val="29"/>
        </w:numPr>
        <w:rPr>
          <w:rFonts w:asciiTheme="minorHAnsi" w:hAnsiTheme="minorHAnsi" w:cstheme="minorHAnsi"/>
        </w:rPr>
      </w:pPr>
      <w:r w:rsidRPr="00072630">
        <w:rPr>
          <w:rFonts w:asciiTheme="minorHAnsi" w:hAnsiTheme="minorHAnsi" w:cstheme="minorHAnsi"/>
        </w:rPr>
        <w:t>Fulfil a contract we have entered into with you</w:t>
      </w:r>
    </w:p>
    <w:p w14:paraId="2E2B5B4A" w14:textId="77777777" w:rsidR="002A3FBB" w:rsidRPr="00072630" w:rsidRDefault="002A3FBB" w:rsidP="00072630">
      <w:pPr>
        <w:pStyle w:val="ListParagraph"/>
        <w:numPr>
          <w:ilvl w:val="0"/>
          <w:numId w:val="29"/>
        </w:numPr>
        <w:rPr>
          <w:rFonts w:asciiTheme="minorHAnsi" w:hAnsiTheme="minorHAnsi" w:cstheme="minorHAnsi"/>
        </w:rPr>
      </w:pPr>
      <w:r w:rsidRPr="00072630">
        <w:rPr>
          <w:rFonts w:asciiTheme="minorHAnsi" w:hAnsiTheme="minorHAnsi" w:cstheme="minorHAnsi"/>
        </w:rPr>
        <w:t>Comply with a legal obligation</w:t>
      </w:r>
    </w:p>
    <w:p w14:paraId="505A003F" w14:textId="77777777" w:rsidR="002A3FBB" w:rsidRPr="00072630" w:rsidRDefault="002A3FBB" w:rsidP="00072630">
      <w:pPr>
        <w:pStyle w:val="ListParagraph"/>
        <w:numPr>
          <w:ilvl w:val="0"/>
          <w:numId w:val="29"/>
        </w:numPr>
        <w:rPr>
          <w:rFonts w:asciiTheme="minorHAnsi" w:hAnsiTheme="minorHAnsi" w:cstheme="minorHAnsi"/>
        </w:rPr>
      </w:pPr>
      <w:r w:rsidRPr="00072630">
        <w:rPr>
          <w:rFonts w:asciiTheme="minorHAnsi" w:hAnsiTheme="minorHAnsi" w:cstheme="minorHAnsi"/>
        </w:rPr>
        <w:lastRenderedPageBreak/>
        <w:t>Carry out a task in the public interest</w:t>
      </w:r>
    </w:p>
    <w:p w14:paraId="27C84CFA" w14:textId="77777777" w:rsidR="002A3FBB" w:rsidRPr="00072630" w:rsidRDefault="002A3FBB" w:rsidP="00072630">
      <w:pPr>
        <w:rPr>
          <w:rFonts w:asciiTheme="minorHAnsi" w:hAnsiTheme="minorHAnsi" w:cstheme="minorHAnsi"/>
          <w:b/>
        </w:rPr>
      </w:pPr>
      <w:r w:rsidRPr="00072630">
        <w:rPr>
          <w:rFonts w:asciiTheme="minorHAnsi" w:hAnsiTheme="minorHAnsi" w:cstheme="minorHAnsi"/>
          <w:b/>
        </w:rPr>
        <w:t>Less commonly, we may also use personal information about you where:</w:t>
      </w:r>
    </w:p>
    <w:p w14:paraId="4A3DCF5D" w14:textId="4C7D12F2" w:rsidR="002A3FBB" w:rsidRPr="00072630" w:rsidRDefault="002A3FBB" w:rsidP="00072630">
      <w:pPr>
        <w:pStyle w:val="ListParagraph"/>
        <w:numPr>
          <w:ilvl w:val="0"/>
          <w:numId w:val="30"/>
        </w:numPr>
        <w:rPr>
          <w:rFonts w:asciiTheme="minorHAnsi" w:hAnsiTheme="minorHAnsi" w:cstheme="minorHAnsi"/>
        </w:rPr>
      </w:pPr>
      <w:r w:rsidRPr="00072630">
        <w:rPr>
          <w:rFonts w:asciiTheme="minorHAnsi" w:hAnsiTheme="minorHAnsi" w:cstheme="minorHAnsi"/>
        </w:rPr>
        <w:t>You or your parent/carer have given us consent to use it in a certain way</w:t>
      </w:r>
    </w:p>
    <w:p w14:paraId="4048F3A2" w14:textId="77777777" w:rsidR="002A3FBB" w:rsidRPr="00072630" w:rsidRDefault="002A3FBB" w:rsidP="00072630">
      <w:pPr>
        <w:pStyle w:val="ListParagraph"/>
        <w:numPr>
          <w:ilvl w:val="0"/>
          <w:numId w:val="30"/>
        </w:numPr>
        <w:rPr>
          <w:rFonts w:asciiTheme="minorHAnsi" w:hAnsiTheme="minorHAnsi" w:cstheme="minorHAnsi"/>
        </w:rPr>
      </w:pPr>
      <w:r w:rsidRPr="00072630">
        <w:rPr>
          <w:rFonts w:asciiTheme="minorHAnsi" w:hAnsiTheme="minorHAnsi" w:cstheme="minorHAnsi"/>
        </w:rPr>
        <w:t xml:space="preserve">We need to protect your vital interests (or someone else’s interests) </w:t>
      </w:r>
    </w:p>
    <w:p w14:paraId="11288D5D" w14:textId="133BAA89" w:rsidR="005C683E" w:rsidRPr="00072630" w:rsidRDefault="002A3FBB" w:rsidP="00072630">
      <w:pPr>
        <w:pStyle w:val="ListParagraph"/>
        <w:numPr>
          <w:ilvl w:val="0"/>
          <w:numId w:val="30"/>
        </w:numPr>
        <w:rPr>
          <w:rFonts w:asciiTheme="minorHAnsi" w:hAnsiTheme="minorHAnsi" w:cstheme="minorHAnsi"/>
        </w:rPr>
      </w:pPr>
      <w:r w:rsidRPr="00072630">
        <w:rPr>
          <w:rFonts w:asciiTheme="minorHAnsi" w:hAnsiTheme="minorHAnsi" w:cstheme="minorHAnsi"/>
        </w:rPr>
        <w:t xml:space="preserve">We have legitimate interests in processing the data – for example, where: </w:t>
      </w:r>
      <w:r w:rsidR="005C683E" w:rsidRPr="00072630">
        <w:rPr>
          <w:rFonts w:asciiTheme="minorHAnsi" w:hAnsiTheme="minorHAnsi" w:cstheme="minorHAnsi"/>
        </w:rPr>
        <w:t>Collecting pupil information</w:t>
      </w:r>
    </w:p>
    <w:p w14:paraId="0233BB8B" w14:textId="3B026938" w:rsidR="005C683E" w:rsidRPr="00072630" w:rsidRDefault="005C683E" w:rsidP="00072630">
      <w:pPr>
        <w:rPr>
          <w:rFonts w:asciiTheme="minorHAnsi" w:hAnsiTheme="minorHAnsi" w:cstheme="minorHAnsi"/>
        </w:rPr>
      </w:pPr>
      <w:r w:rsidRPr="00072630">
        <w:rPr>
          <w:rFonts w:asciiTheme="minorHAnsi" w:hAnsiTheme="minorHAnsi" w:cstheme="minorHAnsi"/>
        </w:rPr>
        <w:t>Whilst the majority of pupil information provide</w:t>
      </w:r>
      <w:r w:rsidR="009631F6" w:rsidRPr="00072630">
        <w:rPr>
          <w:rFonts w:asciiTheme="minorHAnsi" w:hAnsiTheme="minorHAnsi" w:cstheme="minorHAnsi"/>
        </w:rPr>
        <w:t>d</w:t>
      </w:r>
      <w:r w:rsidRPr="00072630">
        <w:rPr>
          <w:rFonts w:asciiTheme="minorHAnsi" w:hAnsiTheme="minorHAnsi" w:cstheme="minorHAnsi"/>
        </w:rPr>
        <w:t xml:space="preserv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072630" w:rsidRDefault="005C683E" w:rsidP="00072630">
      <w:pPr>
        <w:rPr>
          <w:rFonts w:asciiTheme="minorHAnsi" w:hAnsiTheme="minorHAnsi" w:cstheme="minorHAnsi"/>
          <w:b/>
        </w:rPr>
      </w:pPr>
      <w:r w:rsidRPr="00072630">
        <w:rPr>
          <w:rFonts w:asciiTheme="minorHAnsi" w:hAnsiTheme="minorHAnsi" w:cstheme="minorHAnsi"/>
          <w:b/>
        </w:rPr>
        <w:t>Storing pupil data</w:t>
      </w:r>
    </w:p>
    <w:p w14:paraId="624A924B" w14:textId="49A0D383" w:rsidR="005C683E" w:rsidRPr="00072630" w:rsidRDefault="005C683E" w:rsidP="00072630">
      <w:pPr>
        <w:rPr>
          <w:rFonts w:asciiTheme="minorHAnsi" w:hAnsiTheme="minorHAnsi" w:cstheme="minorHAnsi"/>
        </w:rPr>
      </w:pPr>
      <w:r w:rsidRPr="00072630">
        <w:rPr>
          <w:rFonts w:asciiTheme="minorHAnsi" w:hAnsiTheme="minorHAnsi" w:cstheme="minorHAnsi"/>
        </w:rPr>
        <w:t xml:space="preserve">We hold pupil data for </w:t>
      </w:r>
      <w:r w:rsidR="005B161E" w:rsidRPr="00072630">
        <w:rPr>
          <w:rFonts w:asciiTheme="minorHAnsi" w:hAnsiTheme="minorHAnsi" w:cstheme="minorHAnsi"/>
        </w:rPr>
        <w:t xml:space="preserve">the time that a child is in our school. Their files and data will be transferred to their next school. </w:t>
      </w:r>
      <w:r w:rsidR="00FD082C">
        <w:rPr>
          <w:rFonts w:asciiTheme="minorHAnsi" w:hAnsiTheme="minorHAnsi" w:cstheme="minorHAnsi"/>
        </w:rPr>
        <w:t xml:space="preserve">Assessment data is held after a pupil leaves but whenever possible, this is </w:t>
      </w:r>
      <w:r w:rsidR="003E3822">
        <w:rPr>
          <w:rFonts w:asciiTheme="minorHAnsi" w:hAnsiTheme="minorHAnsi" w:cstheme="minorHAnsi"/>
        </w:rPr>
        <w:t>anonymised</w:t>
      </w:r>
      <w:r w:rsidR="00FD082C">
        <w:rPr>
          <w:rFonts w:asciiTheme="minorHAnsi" w:hAnsiTheme="minorHAnsi" w:cstheme="minorHAnsi"/>
        </w:rPr>
        <w:t xml:space="preserve"> to represent school data rather than that of an individual. </w:t>
      </w:r>
    </w:p>
    <w:p w14:paraId="3CEC9FE6" w14:textId="30AE5C45" w:rsidR="005C683E" w:rsidRPr="00072630" w:rsidRDefault="00234048" w:rsidP="00072630">
      <w:pPr>
        <w:rPr>
          <w:rFonts w:asciiTheme="minorHAnsi" w:hAnsiTheme="minorHAnsi" w:cstheme="minorHAnsi"/>
          <w:b/>
        </w:rPr>
      </w:pPr>
      <w:r w:rsidRPr="00072630">
        <w:rPr>
          <w:rFonts w:asciiTheme="minorHAnsi" w:hAnsiTheme="minorHAnsi" w:cstheme="minorHAnsi"/>
          <w:b/>
        </w:rPr>
        <w:t>Who</w:t>
      </w:r>
      <w:r w:rsidR="005C683E" w:rsidRPr="00072630">
        <w:rPr>
          <w:rFonts w:asciiTheme="minorHAnsi" w:hAnsiTheme="minorHAnsi" w:cstheme="minorHAnsi"/>
          <w:b/>
        </w:rPr>
        <w:t xml:space="preserve"> </w:t>
      </w:r>
      <w:r w:rsidRPr="00072630">
        <w:rPr>
          <w:rFonts w:asciiTheme="minorHAnsi" w:hAnsiTheme="minorHAnsi" w:cstheme="minorHAnsi"/>
          <w:b/>
        </w:rPr>
        <w:t>we share pupil information with</w:t>
      </w:r>
    </w:p>
    <w:p w14:paraId="5CBF1AC3" w14:textId="77777777" w:rsidR="005C683E" w:rsidRPr="00072630" w:rsidRDefault="005C683E" w:rsidP="00072630">
      <w:pPr>
        <w:rPr>
          <w:rFonts w:asciiTheme="minorHAnsi" w:hAnsiTheme="minorHAnsi" w:cstheme="minorHAnsi"/>
          <w:highlight w:val="yellow"/>
        </w:rPr>
      </w:pPr>
      <w:r w:rsidRPr="00072630">
        <w:rPr>
          <w:rFonts w:asciiTheme="minorHAnsi" w:hAnsiTheme="minorHAnsi" w:cstheme="minorHAnsi"/>
        </w:rPr>
        <w:t>We routinely share pupil information with:</w:t>
      </w:r>
    </w:p>
    <w:p w14:paraId="07A649E2" w14:textId="77777777" w:rsidR="005C683E" w:rsidRPr="00072630" w:rsidRDefault="005C683E" w:rsidP="00072630">
      <w:pPr>
        <w:pStyle w:val="ListParagraph"/>
        <w:numPr>
          <w:ilvl w:val="0"/>
          <w:numId w:val="31"/>
        </w:numPr>
        <w:rPr>
          <w:rFonts w:asciiTheme="minorHAnsi" w:hAnsiTheme="minorHAnsi" w:cstheme="minorHAnsi"/>
        </w:rPr>
      </w:pPr>
      <w:r w:rsidRPr="00072630">
        <w:rPr>
          <w:rFonts w:asciiTheme="minorHAnsi" w:hAnsiTheme="minorHAnsi" w:cstheme="minorHAnsi"/>
        </w:rPr>
        <w:t>schools that the pupil’s attend after leaving us</w:t>
      </w:r>
    </w:p>
    <w:p w14:paraId="116D2AD0" w14:textId="77777777" w:rsidR="005C683E" w:rsidRPr="00072630" w:rsidRDefault="005C683E" w:rsidP="00072630">
      <w:pPr>
        <w:pStyle w:val="ListParagraph"/>
        <w:numPr>
          <w:ilvl w:val="0"/>
          <w:numId w:val="31"/>
        </w:numPr>
        <w:rPr>
          <w:rFonts w:asciiTheme="minorHAnsi" w:hAnsiTheme="minorHAnsi" w:cstheme="minorHAnsi"/>
        </w:rPr>
      </w:pPr>
      <w:r w:rsidRPr="00072630">
        <w:rPr>
          <w:rFonts w:asciiTheme="minorHAnsi" w:hAnsiTheme="minorHAnsi" w:cstheme="minorHAnsi"/>
        </w:rPr>
        <w:t>our local authority</w:t>
      </w:r>
    </w:p>
    <w:p w14:paraId="0A39F421" w14:textId="116EC6F7" w:rsidR="005B161E" w:rsidRPr="00072630" w:rsidRDefault="005C683E" w:rsidP="00072630">
      <w:pPr>
        <w:pStyle w:val="ListParagraph"/>
        <w:numPr>
          <w:ilvl w:val="0"/>
          <w:numId w:val="31"/>
        </w:numPr>
        <w:rPr>
          <w:rFonts w:asciiTheme="minorHAnsi" w:hAnsiTheme="minorHAnsi" w:cstheme="minorHAnsi"/>
        </w:rPr>
      </w:pPr>
      <w:r w:rsidRPr="00072630">
        <w:rPr>
          <w:rFonts w:asciiTheme="minorHAnsi" w:hAnsiTheme="minorHAnsi" w:cstheme="minorHAnsi"/>
        </w:rPr>
        <w:t xml:space="preserve">the Department for Education (DfE) </w:t>
      </w:r>
    </w:p>
    <w:p w14:paraId="61D3AC9F" w14:textId="616977FF" w:rsidR="005B161E" w:rsidRPr="00072630" w:rsidRDefault="005B161E" w:rsidP="00072630">
      <w:pPr>
        <w:pStyle w:val="ListParagraph"/>
        <w:numPr>
          <w:ilvl w:val="0"/>
          <w:numId w:val="31"/>
        </w:numPr>
        <w:rPr>
          <w:rFonts w:asciiTheme="minorHAnsi" w:hAnsiTheme="minorHAnsi" w:cstheme="minorHAnsi"/>
        </w:rPr>
      </w:pPr>
      <w:r w:rsidRPr="00072630">
        <w:rPr>
          <w:rFonts w:asciiTheme="minorHAnsi" w:hAnsiTheme="minorHAnsi" w:cstheme="minorHAnsi"/>
        </w:rPr>
        <w:t>the partnership</w:t>
      </w:r>
    </w:p>
    <w:p w14:paraId="262D6CF8" w14:textId="44EF84D7" w:rsidR="005B161E" w:rsidRPr="00072630" w:rsidRDefault="005B161E" w:rsidP="00072630">
      <w:pPr>
        <w:pStyle w:val="ListParagraph"/>
        <w:numPr>
          <w:ilvl w:val="0"/>
          <w:numId w:val="31"/>
        </w:numPr>
        <w:rPr>
          <w:rFonts w:asciiTheme="minorHAnsi" w:hAnsiTheme="minorHAnsi" w:cstheme="minorHAnsi"/>
        </w:rPr>
      </w:pPr>
      <w:r w:rsidRPr="00072630">
        <w:rPr>
          <w:rFonts w:asciiTheme="minorHAnsi" w:hAnsiTheme="minorHAnsi" w:cstheme="minorHAnsi"/>
        </w:rPr>
        <w:t>the school medical services</w:t>
      </w:r>
      <w:r w:rsidR="00741658" w:rsidRPr="00072630">
        <w:rPr>
          <w:rFonts w:asciiTheme="minorHAnsi" w:hAnsiTheme="minorHAnsi" w:cstheme="minorHAnsi"/>
        </w:rPr>
        <w:t xml:space="preserve"> including Speech and Language Services</w:t>
      </w:r>
    </w:p>
    <w:p w14:paraId="51569579" w14:textId="7823FA0F" w:rsidR="005B161E" w:rsidRPr="00072630" w:rsidRDefault="005B161E" w:rsidP="00072630">
      <w:pPr>
        <w:pStyle w:val="ListParagraph"/>
        <w:numPr>
          <w:ilvl w:val="0"/>
          <w:numId w:val="31"/>
        </w:numPr>
        <w:rPr>
          <w:rFonts w:asciiTheme="minorHAnsi" w:hAnsiTheme="minorHAnsi" w:cstheme="minorHAnsi"/>
        </w:rPr>
      </w:pPr>
      <w:r w:rsidRPr="00072630">
        <w:rPr>
          <w:rFonts w:asciiTheme="minorHAnsi" w:hAnsiTheme="minorHAnsi" w:cstheme="minorHAnsi"/>
        </w:rPr>
        <w:t>Children and Young Peoples Services</w:t>
      </w:r>
    </w:p>
    <w:p w14:paraId="173CF781" w14:textId="2D569EE9" w:rsidR="005B161E" w:rsidRPr="00072630" w:rsidRDefault="005B161E" w:rsidP="00072630">
      <w:pPr>
        <w:pStyle w:val="ListParagraph"/>
        <w:numPr>
          <w:ilvl w:val="0"/>
          <w:numId w:val="31"/>
        </w:numPr>
        <w:rPr>
          <w:rFonts w:asciiTheme="minorHAnsi" w:hAnsiTheme="minorHAnsi" w:cstheme="minorHAnsi"/>
        </w:rPr>
      </w:pPr>
      <w:r w:rsidRPr="00072630">
        <w:rPr>
          <w:rFonts w:asciiTheme="minorHAnsi" w:hAnsiTheme="minorHAnsi" w:cstheme="minorHAnsi"/>
        </w:rPr>
        <w:t xml:space="preserve">Academic assessment/data </w:t>
      </w:r>
      <w:r w:rsidR="00741658" w:rsidRPr="00072630">
        <w:rPr>
          <w:rFonts w:asciiTheme="minorHAnsi" w:hAnsiTheme="minorHAnsi" w:cstheme="minorHAnsi"/>
        </w:rPr>
        <w:t xml:space="preserve">processors (Target Tracker, Achievement for All, Tapestry, </w:t>
      </w:r>
      <w:proofErr w:type="spellStart"/>
      <w:r w:rsidR="00741658" w:rsidRPr="00072630">
        <w:rPr>
          <w:rFonts w:asciiTheme="minorHAnsi" w:hAnsiTheme="minorHAnsi" w:cstheme="minorHAnsi"/>
        </w:rPr>
        <w:t>Lexia</w:t>
      </w:r>
      <w:proofErr w:type="spellEnd"/>
      <w:r w:rsidR="00741658" w:rsidRPr="00072630">
        <w:rPr>
          <w:rFonts w:asciiTheme="minorHAnsi" w:hAnsiTheme="minorHAnsi" w:cstheme="minorHAnsi"/>
        </w:rPr>
        <w:t>,</w:t>
      </w:r>
      <w:r w:rsidR="006F587A">
        <w:rPr>
          <w:rFonts w:asciiTheme="minorHAnsi" w:hAnsiTheme="minorHAnsi" w:cstheme="minorHAnsi"/>
        </w:rPr>
        <w:t xml:space="preserve"> EVOLVE</w:t>
      </w:r>
      <w:r w:rsidR="00741658" w:rsidRPr="00072630">
        <w:rPr>
          <w:rFonts w:asciiTheme="minorHAnsi" w:hAnsiTheme="minorHAnsi" w:cstheme="minorHAnsi"/>
        </w:rPr>
        <w:t>)</w:t>
      </w:r>
    </w:p>
    <w:p w14:paraId="518495FF" w14:textId="77777777" w:rsidR="005C683E" w:rsidRPr="00072630" w:rsidRDefault="005C683E" w:rsidP="00072630">
      <w:pPr>
        <w:rPr>
          <w:rFonts w:asciiTheme="minorHAnsi" w:hAnsiTheme="minorHAnsi" w:cstheme="minorHAnsi"/>
          <w:b/>
        </w:rPr>
      </w:pPr>
      <w:r w:rsidRPr="00072630">
        <w:rPr>
          <w:rFonts w:asciiTheme="minorHAnsi" w:hAnsiTheme="minorHAnsi" w:cstheme="minorHAnsi"/>
          <w:b/>
        </w:rPr>
        <w:t>Why we share pupil information</w:t>
      </w:r>
    </w:p>
    <w:p w14:paraId="667B26C2" w14:textId="77777777" w:rsidR="005C683E" w:rsidRPr="00072630" w:rsidRDefault="005C683E" w:rsidP="00072630">
      <w:pPr>
        <w:pStyle w:val="ListParagraph"/>
        <w:numPr>
          <w:ilvl w:val="0"/>
          <w:numId w:val="32"/>
        </w:numPr>
        <w:rPr>
          <w:rFonts w:asciiTheme="minorHAnsi" w:hAnsiTheme="minorHAnsi" w:cstheme="minorHAnsi"/>
        </w:rPr>
      </w:pPr>
      <w:r w:rsidRPr="00072630">
        <w:rPr>
          <w:rFonts w:asciiTheme="minorHAnsi" w:hAnsiTheme="minorHAnsi" w:cstheme="minorHAnsi"/>
        </w:rPr>
        <w:t>We do not share information about our pupils with anyone without consent unless the law and our policies allow us to do so.</w:t>
      </w:r>
    </w:p>
    <w:p w14:paraId="1D8AD97D" w14:textId="77777777" w:rsidR="005C683E" w:rsidRPr="00072630" w:rsidRDefault="005C683E" w:rsidP="00072630">
      <w:pPr>
        <w:pStyle w:val="ListParagraph"/>
        <w:numPr>
          <w:ilvl w:val="0"/>
          <w:numId w:val="32"/>
        </w:numPr>
        <w:rPr>
          <w:rFonts w:asciiTheme="minorHAnsi" w:hAnsiTheme="minorHAnsi" w:cstheme="minorHAnsi"/>
        </w:rPr>
      </w:pPr>
      <w:r w:rsidRPr="00072630">
        <w:rPr>
          <w:rFonts w:asciiTheme="minorHAnsi" w:hAnsiTheme="minorHAnsi" w:cstheme="minorHAnsi"/>
        </w:rPr>
        <w:t>We share pupils’ data with the Department for Education (DfE) on a statutory basis. This data sharing underpins school funding and educational attainment policy and monitoring.</w:t>
      </w:r>
    </w:p>
    <w:p w14:paraId="22DA9A9D" w14:textId="64217F31" w:rsidR="005C683E" w:rsidRPr="00072630" w:rsidRDefault="005C683E" w:rsidP="00072630">
      <w:pPr>
        <w:pStyle w:val="ListParagraph"/>
        <w:numPr>
          <w:ilvl w:val="0"/>
          <w:numId w:val="32"/>
        </w:numPr>
        <w:rPr>
          <w:rFonts w:asciiTheme="minorHAnsi" w:hAnsiTheme="minorHAnsi" w:cstheme="minorHAnsi"/>
        </w:rPr>
      </w:pPr>
      <w:r w:rsidRPr="00072630">
        <w:rPr>
          <w:rFonts w:asciiTheme="minorHAnsi" w:hAnsiTheme="minorHAnsi" w:cstheme="minorHAnsi"/>
        </w:rPr>
        <w:t>We are required to share information about our pupils with the (DfE) under regulation 5 of The Education (Information About Individual Pupils) (England) Regulations 2013.</w:t>
      </w:r>
    </w:p>
    <w:p w14:paraId="218CBFEE" w14:textId="77777777" w:rsidR="005C683E" w:rsidRPr="00072630" w:rsidRDefault="005C683E" w:rsidP="00072630">
      <w:pPr>
        <w:rPr>
          <w:rFonts w:asciiTheme="minorHAnsi" w:hAnsiTheme="minorHAnsi" w:cstheme="minorHAnsi"/>
          <w:b/>
        </w:rPr>
      </w:pPr>
      <w:r w:rsidRPr="00072630">
        <w:rPr>
          <w:rFonts w:asciiTheme="minorHAnsi" w:hAnsiTheme="minorHAnsi" w:cstheme="minorHAnsi"/>
          <w:b/>
        </w:rPr>
        <w:t>Data collection requirements:</w:t>
      </w:r>
    </w:p>
    <w:p w14:paraId="2FABCEF3" w14:textId="3A4A8C9A" w:rsidR="005C683E" w:rsidRDefault="005C683E" w:rsidP="00072630">
      <w:pPr>
        <w:rPr>
          <w:rFonts w:asciiTheme="minorHAnsi" w:hAnsiTheme="minorHAnsi" w:cstheme="minorHAnsi"/>
        </w:rPr>
      </w:pPr>
      <w:r w:rsidRPr="00072630">
        <w:rPr>
          <w:rFonts w:asciiTheme="minorHAnsi" w:hAnsiTheme="minorHAnsi" w:cstheme="minorHAnsi"/>
        </w:rPr>
        <w:t xml:space="preserve">To find out more about the data collection requirements placed on us by the Department for Education (for example; via the school census) go to </w:t>
      </w:r>
      <w:hyperlink r:id="rId14" w:history="1">
        <w:r w:rsidRPr="00072630">
          <w:rPr>
            <w:rStyle w:val="Hyperlink"/>
            <w:rFonts w:asciiTheme="minorHAnsi" w:hAnsiTheme="minorHAnsi" w:cstheme="minorHAnsi"/>
          </w:rPr>
          <w:t>https://www.gov.uk/education/data-collection-and-censuses-for-schools</w:t>
        </w:r>
      </w:hyperlink>
      <w:r w:rsidRPr="00072630">
        <w:rPr>
          <w:rFonts w:asciiTheme="minorHAnsi" w:hAnsiTheme="minorHAnsi" w:cstheme="minorHAnsi"/>
        </w:rPr>
        <w:t>.</w:t>
      </w:r>
    </w:p>
    <w:p w14:paraId="5900B6E7" w14:textId="0B759649" w:rsidR="00072630" w:rsidRDefault="00072630" w:rsidP="00072630">
      <w:pPr>
        <w:rPr>
          <w:rFonts w:asciiTheme="minorHAnsi" w:hAnsiTheme="minorHAnsi" w:cstheme="minorHAnsi"/>
        </w:rPr>
      </w:pPr>
    </w:p>
    <w:p w14:paraId="3913243E" w14:textId="77777777" w:rsidR="00072630" w:rsidRPr="00072630" w:rsidRDefault="00072630" w:rsidP="00072630">
      <w:pPr>
        <w:rPr>
          <w:rFonts w:asciiTheme="minorHAnsi" w:hAnsiTheme="minorHAnsi" w:cstheme="minorHAnsi"/>
        </w:rPr>
      </w:pPr>
    </w:p>
    <w:p w14:paraId="01BA80AD" w14:textId="77777777" w:rsidR="00072630" w:rsidRPr="00072630" w:rsidRDefault="00072630" w:rsidP="00072630">
      <w:pPr>
        <w:rPr>
          <w:rFonts w:asciiTheme="minorHAnsi" w:hAnsiTheme="minorHAnsi" w:cstheme="minorHAnsi"/>
          <w:b/>
        </w:rPr>
      </w:pPr>
      <w:r w:rsidRPr="00072630">
        <w:rPr>
          <w:rFonts w:asciiTheme="minorHAnsi" w:hAnsiTheme="minorHAnsi" w:cstheme="minorHAnsi"/>
          <w:b/>
        </w:rPr>
        <w:t>The National Pupil Database (NPD)</w:t>
      </w:r>
    </w:p>
    <w:p w14:paraId="6AE72DA9"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41CF8ACF"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20CECA8"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To find out more about the NPD, go to </w:t>
      </w:r>
      <w:hyperlink r:id="rId15" w:history="1">
        <w:r w:rsidRPr="00072630">
          <w:rPr>
            <w:rStyle w:val="Hyperlink"/>
            <w:rFonts w:asciiTheme="minorHAnsi" w:hAnsiTheme="minorHAnsi" w:cstheme="minorHAnsi"/>
          </w:rPr>
          <w:t>https://www.gov.uk/government/publications/national-pupil-database-user-guide-and-supporting-information</w:t>
        </w:r>
      </w:hyperlink>
      <w:r w:rsidRPr="00072630">
        <w:rPr>
          <w:rFonts w:asciiTheme="minorHAnsi" w:hAnsiTheme="minorHAnsi" w:cstheme="minorHAnsi"/>
        </w:rPr>
        <w:t>.</w:t>
      </w:r>
    </w:p>
    <w:p w14:paraId="54DFD17B"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The department may share information about our pupils from the NPD with third parties who promote the education or well-being of children in England by:</w:t>
      </w:r>
    </w:p>
    <w:p w14:paraId="29743D77" w14:textId="77777777" w:rsidR="00072630" w:rsidRPr="00072630" w:rsidRDefault="00072630" w:rsidP="00072630">
      <w:pPr>
        <w:pStyle w:val="ListParagraph"/>
        <w:numPr>
          <w:ilvl w:val="0"/>
          <w:numId w:val="33"/>
        </w:numPr>
        <w:rPr>
          <w:rFonts w:asciiTheme="minorHAnsi" w:hAnsiTheme="minorHAnsi" w:cstheme="minorHAnsi"/>
        </w:rPr>
      </w:pPr>
      <w:r w:rsidRPr="00072630">
        <w:rPr>
          <w:rFonts w:asciiTheme="minorHAnsi" w:hAnsiTheme="minorHAnsi" w:cstheme="minorHAnsi"/>
        </w:rPr>
        <w:t>conducting research or analysis</w:t>
      </w:r>
    </w:p>
    <w:p w14:paraId="6B66D9A4" w14:textId="77777777" w:rsidR="00072630" w:rsidRPr="00072630" w:rsidRDefault="00072630" w:rsidP="00072630">
      <w:pPr>
        <w:pStyle w:val="ListParagraph"/>
        <w:numPr>
          <w:ilvl w:val="0"/>
          <w:numId w:val="33"/>
        </w:numPr>
        <w:rPr>
          <w:rFonts w:asciiTheme="minorHAnsi" w:hAnsiTheme="minorHAnsi" w:cstheme="minorHAnsi"/>
        </w:rPr>
      </w:pPr>
      <w:r w:rsidRPr="00072630">
        <w:rPr>
          <w:rFonts w:asciiTheme="minorHAnsi" w:hAnsiTheme="minorHAnsi" w:cstheme="minorHAnsi"/>
        </w:rPr>
        <w:t>producing statistics</w:t>
      </w:r>
    </w:p>
    <w:p w14:paraId="63B8597E" w14:textId="77777777" w:rsidR="00072630" w:rsidRPr="00072630" w:rsidRDefault="00072630" w:rsidP="00072630">
      <w:pPr>
        <w:pStyle w:val="ListParagraph"/>
        <w:numPr>
          <w:ilvl w:val="0"/>
          <w:numId w:val="33"/>
        </w:numPr>
        <w:rPr>
          <w:rFonts w:asciiTheme="minorHAnsi" w:hAnsiTheme="minorHAnsi" w:cstheme="minorHAnsi"/>
        </w:rPr>
      </w:pPr>
      <w:r w:rsidRPr="00072630">
        <w:rPr>
          <w:rFonts w:asciiTheme="minorHAnsi" w:hAnsiTheme="minorHAnsi" w:cstheme="minorHAnsi"/>
        </w:rPr>
        <w:t>providing information, advice or guidance</w:t>
      </w:r>
    </w:p>
    <w:p w14:paraId="324E2CC9"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C18F814" w14:textId="77777777" w:rsidR="00072630" w:rsidRPr="00072630" w:rsidRDefault="00072630" w:rsidP="00072630">
      <w:pPr>
        <w:pStyle w:val="ListParagraph"/>
        <w:numPr>
          <w:ilvl w:val="0"/>
          <w:numId w:val="34"/>
        </w:numPr>
        <w:rPr>
          <w:rFonts w:asciiTheme="minorHAnsi" w:hAnsiTheme="minorHAnsi" w:cstheme="minorHAnsi"/>
        </w:rPr>
      </w:pPr>
      <w:r w:rsidRPr="00072630">
        <w:rPr>
          <w:rFonts w:asciiTheme="minorHAnsi" w:hAnsiTheme="minorHAnsi" w:cstheme="minorHAnsi"/>
        </w:rPr>
        <w:t>who is requesting the data</w:t>
      </w:r>
    </w:p>
    <w:p w14:paraId="64F20808" w14:textId="77777777" w:rsidR="00072630" w:rsidRPr="00072630" w:rsidRDefault="00072630" w:rsidP="00072630">
      <w:pPr>
        <w:pStyle w:val="ListParagraph"/>
        <w:numPr>
          <w:ilvl w:val="0"/>
          <w:numId w:val="34"/>
        </w:numPr>
        <w:rPr>
          <w:rFonts w:asciiTheme="minorHAnsi" w:hAnsiTheme="minorHAnsi" w:cstheme="minorHAnsi"/>
        </w:rPr>
      </w:pPr>
      <w:r w:rsidRPr="00072630">
        <w:rPr>
          <w:rFonts w:asciiTheme="minorHAnsi" w:hAnsiTheme="minorHAnsi" w:cstheme="minorHAnsi"/>
        </w:rPr>
        <w:t>the purpose for which it is required</w:t>
      </w:r>
    </w:p>
    <w:p w14:paraId="342B02FC" w14:textId="77777777" w:rsidR="00072630" w:rsidRPr="00072630" w:rsidRDefault="00072630" w:rsidP="00072630">
      <w:pPr>
        <w:pStyle w:val="ListParagraph"/>
        <w:numPr>
          <w:ilvl w:val="0"/>
          <w:numId w:val="34"/>
        </w:numPr>
        <w:rPr>
          <w:rFonts w:asciiTheme="minorHAnsi" w:hAnsiTheme="minorHAnsi" w:cstheme="minorHAnsi"/>
        </w:rPr>
      </w:pPr>
      <w:r w:rsidRPr="00072630">
        <w:rPr>
          <w:rFonts w:asciiTheme="minorHAnsi" w:hAnsiTheme="minorHAnsi" w:cstheme="minorHAnsi"/>
        </w:rPr>
        <w:t xml:space="preserve">the level and sensitivity of data requested: and </w:t>
      </w:r>
    </w:p>
    <w:p w14:paraId="711E3C7C" w14:textId="77777777" w:rsidR="00072630" w:rsidRPr="00072630" w:rsidRDefault="00072630" w:rsidP="00072630">
      <w:pPr>
        <w:pStyle w:val="ListParagraph"/>
        <w:numPr>
          <w:ilvl w:val="0"/>
          <w:numId w:val="34"/>
        </w:numPr>
        <w:rPr>
          <w:rFonts w:asciiTheme="minorHAnsi" w:hAnsiTheme="minorHAnsi" w:cstheme="minorHAnsi"/>
        </w:rPr>
      </w:pPr>
      <w:r w:rsidRPr="00072630">
        <w:rPr>
          <w:rFonts w:asciiTheme="minorHAnsi" w:hAnsiTheme="minorHAnsi" w:cstheme="minorHAnsi"/>
        </w:rPr>
        <w:t xml:space="preserve">the arrangements in place to store and handle the data </w:t>
      </w:r>
    </w:p>
    <w:p w14:paraId="30035111"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To be granted access to pupil information, organisations must comply with strict terms and conditions covering the confidentiality and handling of the data, security arrangements and retention and use of the data.</w:t>
      </w:r>
    </w:p>
    <w:p w14:paraId="0A49C1EF"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For more information about the department’s data sharing process, please visit: </w:t>
      </w:r>
      <w:hyperlink r:id="rId16" w:tooltip="Data protection: how we collect and share research data" w:history="1">
        <w:r w:rsidRPr="00072630">
          <w:rPr>
            <w:rStyle w:val="Hyperlink"/>
            <w:rFonts w:asciiTheme="minorHAnsi" w:hAnsiTheme="minorHAnsi" w:cstheme="minorHAnsi"/>
          </w:rPr>
          <w:t>https://www.gov.uk/data-protection-how-we-collect-and-share-research-data</w:t>
        </w:r>
      </w:hyperlink>
      <w:r w:rsidRPr="00072630">
        <w:rPr>
          <w:rFonts w:asciiTheme="minorHAnsi" w:hAnsiTheme="minorHAnsi" w:cstheme="minorHAnsi"/>
        </w:rPr>
        <w:t xml:space="preserve"> </w:t>
      </w:r>
    </w:p>
    <w:p w14:paraId="4AA1AF9C"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For information about which organisations the department has provided pupil information, (and for which project), please visit the following website: </w:t>
      </w:r>
      <w:hyperlink r:id="rId17" w:history="1">
        <w:r w:rsidRPr="00072630">
          <w:rPr>
            <w:rStyle w:val="Hyperlink"/>
            <w:rFonts w:asciiTheme="minorHAnsi" w:hAnsiTheme="minorHAnsi" w:cstheme="minorHAnsi"/>
          </w:rPr>
          <w:t>https://www.gov.uk/government/publications/national-pupil-database-requests-received</w:t>
        </w:r>
      </w:hyperlink>
    </w:p>
    <w:p w14:paraId="37DADFF2" w14:textId="77777777" w:rsidR="00072630" w:rsidRPr="00072630" w:rsidRDefault="00072630" w:rsidP="00072630">
      <w:pPr>
        <w:rPr>
          <w:rFonts w:asciiTheme="minorHAnsi" w:hAnsiTheme="minorHAnsi" w:cstheme="minorHAnsi"/>
        </w:rPr>
      </w:pPr>
    </w:p>
    <w:p w14:paraId="62CE0C72"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To contact DfE: </w:t>
      </w:r>
      <w:hyperlink r:id="rId18" w:history="1">
        <w:r w:rsidRPr="00072630">
          <w:rPr>
            <w:rStyle w:val="Hyperlink"/>
            <w:rFonts w:asciiTheme="minorHAnsi" w:hAnsiTheme="minorHAnsi" w:cstheme="minorHAnsi"/>
          </w:rPr>
          <w:t>https://www.gov.uk/contact-dfe</w:t>
        </w:r>
      </w:hyperlink>
    </w:p>
    <w:p w14:paraId="15C060D6" w14:textId="77777777" w:rsidR="00072630" w:rsidRPr="00072630" w:rsidRDefault="00072630" w:rsidP="00072630">
      <w:pPr>
        <w:rPr>
          <w:rFonts w:asciiTheme="minorHAnsi" w:hAnsiTheme="minorHAnsi" w:cstheme="minorHAnsi"/>
        </w:rPr>
      </w:pPr>
    </w:p>
    <w:p w14:paraId="104FA90B" w14:textId="77777777" w:rsidR="00072630" w:rsidRPr="00072630" w:rsidRDefault="00072630" w:rsidP="00072630">
      <w:pPr>
        <w:rPr>
          <w:rFonts w:asciiTheme="minorHAnsi" w:hAnsiTheme="minorHAnsi" w:cstheme="minorHAnsi"/>
          <w:b/>
        </w:rPr>
      </w:pPr>
      <w:r w:rsidRPr="00072630">
        <w:rPr>
          <w:rFonts w:asciiTheme="minorHAnsi" w:hAnsiTheme="minorHAnsi" w:cstheme="minorHAnsi"/>
          <w:b/>
        </w:rPr>
        <w:t>Requesting access to your personal data</w:t>
      </w:r>
    </w:p>
    <w:p w14:paraId="5B14C06B"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Under data protection legislation, parents and pupils have the right to request access to information about them that we hold. To make a request for your personal information, or be given access to your child’s educational record, contact [setting to include details of their administrator / data protection officer] </w:t>
      </w:r>
    </w:p>
    <w:p w14:paraId="4626B644" w14:textId="77777777" w:rsidR="00072630" w:rsidRPr="00072630" w:rsidRDefault="00072630" w:rsidP="00072630">
      <w:pPr>
        <w:rPr>
          <w:rFonts w:asciiTheme="minorHAnsi" w:hAnsiTheme="minorHAnsi" w:cstheme="minorHAnsi"/>
        </w:rPr>
      </w:pPr>
    </w:p>
    <w:p w14:paraId="562B3009" w14:textId="77777777" w:rsidR="00072630" w:rsidRPr="00072630" w:rsidRDefault="00072630" w:rsidP="00072630">
      <w:pPr>
        <w:rPr>
          <w:rFonts w:asciiTheme="minorHAnsi" w:hAnsiTheme="minorHAnsi" w:cstheme="minorHAnsi"/>
        </w:rPr>
      </w:pPr>
      <w:r w:rsidRPr="00072630">
        <w:rPr>
          <w:rFonts w:asciiTheme="minorHAnsi" w:hAnsiTheme="minorHAnsi" w:cstheme="minorHAnsi"/>
          <w:b/>
        </w:rPr>
        <w:t>You also have the right to</w:t>
      </w:r>
      <w:r w:rsidRPr="00072630">
        <w:rPr>
          <w:rFonts w:asciiTheme="minorHAnsi" w:hAnsiTheme="minorHAnsi" w:cstheme="minorHAnsi"/>
        </w:rPr>
        <w:t>:</w:t>
      </w:r>
    </w:p>
    <w:p w14:paraId="51DEA13C" w14:textId="77777777" w:rsidR="00072630" w:rsidRPr="00072630" w:rsidRDefault="00072630" w:rsidP="00072630">
      <w:pPr>
        <w:pStyle w:val="ListParagraph"/>
        <w:numPr>
          <w:ilvl w:val="0"/>
          <w:numId w:val="35"/>
        </w:numPr>
        <w:rPr>
          <w:rFonts w:asciiTheme="minorHAnsi" w:hAnsiTheme="minorHAnsi" w:cstheme="minorHAnsi"/>
        </w:rPr>
      </w:pPr>
      <w:r w:rsidRPr="00072630">
        <w:rPr>
          <w:rFonts w:asciiTheme="minorHAnsi" w:hAnsiTheme="minorHAnsi" w:cstheme="minorHAnsi"/>
        </w:rPr>
        <w:t>object to processing of personal data that is likely to cause, or is causing, damage or distress</w:t>
      </w:r>
    </w:p>
    <w:p w14:paraId="64DC5E13" w14:textId="77777777" w:rsidR="00072630" w:rsidRPr="00072630" w:rsidRDefault="00072630" w:rsidP="00072630">
      <w:pPr>
        <w:pStyle w:val="ListParagraph"/>
        <w:numPr>
          <w:ilvl w:val="0"/>
          <w:numId w:val="35"/>
        </w:numPr>
        <w:rPr>
          <w:rFonts w:asciiTheme="minorHAnsi" w:hAnsiTheme="minorHAnsi" w:cstheme="minorHAnsi"/>
        </w:rPr>
      </w:pPr>
      <w:r w:rsidRPr="00072630">
        <w:rPr>
          <w:rFonts w:asciiTheme="minorHAnsi" w:hAnsiTheme="minorHAnsi" w:cstheme="minorHAnsi"/>
        </w:rPr>
        <w:t>prevent processing for the purpose of direct marketing</w:t>
      </w:r>
    </w:p>
    <w:p w14:paraId="7511F297" w14:textId="77777777" w:rsidR="00072630" w:rsidRPr="00072630" w:rsidRDefault="00072630" w:rsidP="00072630">
      <w:pPr>
        <w:pStyle w:val="ListParagraph"/>
        <w:numPr>
          <w:ilvl w:val="0"/>
          <w:numId w:val="35"/>
        </w:numPr>
        <w:rPr>
          <w:rFonts w:asciiTheme="minorHAnsi" w:hAnsiTheme="minorHAnsi" w:cstheme="minorHAnsi"/>
        </w:rPr>
      </w:pPr>
      <w:r w:rsidRPr="00072630">
        <w:rPr>
          <w:rFonts w:asciiTheme="minorHAnsi" w:hAnsiTheme="minorHAnsi" w:cstheme="minorHAnsi"/>
        </w:rPr>
        <w:t>object to decisions being taken by automated means</w:t>
      </w:r>
    </w:p>
    <w:p w14:paraId="4C947614" w14:textId="77777777" w:rsidR="00072630" w:rsidRPr="00072630" w:rsidRDefault="00072630" w:rsidP="00072630">
      <w:pPr>
        <w:pStyle w:val="ListParagraph"/>
        <w:numPr>
          <w:ilvl w:val="0"/>
          <w:numId w:val="35"/>
        </w:numPr>
        <w:rPr>
          <w:rFonts w:asciiTheme="minorHAnsi" w:hAnsiTheme="minorHAnsi" w:cstheme="minorHAnsi"/>
        </w:rPr>
      </w:pPr>
      <w:r w:rsidRPr="00072630">
        <w:rPr>
          <w:rFonts w:asciiTheme="minorHAnsi" w:hAnsiTheme="minorHAnsi" w:cstheme="minorHAnsi"/>
        </w:rPr>
        <w:t>in certain circumstances, have inaccurate personal data rectified, blocked, erased or destroyed; and</w:t>
      </w:r>
    </w:p>
    <w:p w14:paraId="7682B467" w14:textId="77777777" w:rsidR="00072630" w:rsidRPr="00072630" w:rsidRDefault="00072630" w:rsidP="00072630">
      <w:pPr>
        <w:pStyle w:val="ListParagraph"/>
        <w:numPr>
          <w:ilvl w:val="0"/>
          <w:numId w:val="35"/>
        </w:numPr>
        <w:rPr>
          <w:rFonts w:asciiTheme="minorHAnsi" w:hAnsiTheme="minorHAnsi" w:cstheme="minorHAnsi"/>
        </w:rPr>
      </w:pPr>
      <w:r w:rsidRPr="00072630">
        <w:rPr>
          <w:rFonts w:asciiTheme="minorHAnsi" w:hAnsiTheme="minorHAnsi" w:cstheme="minorHAnsi"/>
        </w:rPr>
        <w:t xml:space="preserve">claim compensation for damages caused by a breach of the Data Protection regulations </w:t>
      </w:r>
    </w:p>
    <w:p w14:paraId="0F4FDD24" w14:textId="77777777" w:rsidR="00072630" w:rsidRPr="00072630" w:rsidRDefault="00072630" w:rsidP="00072630">
      <w:pPr>
        <w:rPr>
          <w:rFonts w:asciiTheme="minorHAnsi" w:hAnsiTheme="minorHAnsi" w:cstheme="minorHAnsi"/>
        </w:rPr>
      </w:pPr>
      <w:r w:rsidRPr="00072630">
        <w:rPr>
          <w:rFonts w:asciiTheme="minorHAnsi" w:hAnsiTheme="minorHAnsi" w:cstheme="minorHAnsi"/>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072630">
          <w:rPr>
            <w:rStyle w:val="Hyperlink"/>
            <w:rFonts w:asciiTheme="minorHAnsi" w:hAnsiTheme="minorHAnsi" w:cstheme="minorHAnsi"/>
          </w:rPr>
          <w:t>https://ico.org.uk/concerns/</w:t>
        </w:r>
      </w:hyperlink>
    </w:p>
    <w:p w14:paraId="05E35C2A" w14:textId="77777777" w:rsidR="00072630" w:rsidRPr="00CF505D" w:rsidRDefault="00072630" w:rsidP="00072630">
      <w:pPr>
        <w:rPr>
          <w:rFonts w:asciiTheme="minorHAnsi" w:hAnsiTheme="minorHAnsi" w:cstheme="minorHAnsi"/>
        </w:rPr>
      </w:pPr>
      <w:r w:rsidRPr="00CF505D">
        <w:rPr>
          <w:rFonts w:asciiTheme="minorHAnsi" w:hAnsiTheme="minorHAnsi" w:cstheme="minorHAnsi"/>
        </w:rPr>
        <w:t>Contact</w:t>
      </w:r>
    </w:p>
    <w:p w14:paraId="7E535F91" w14:textId="77777777" w:rsidR="00072630" w:rsidRPr="00276A5A" w:rsidRDefault="00072630" w:rsidP="00072630">
      <w:pPr>
        <w:rPr>
          <w:rFonts w:asciiTheme="minorHAnsi" w:hAnsiTheme="minorHAnsi" w:cstheme="minorHAnsi"/>
        </w:rPr>
      </w:pPr>
      <w:r w:rsidRPr="00276A5A">
        <w:rPr>
          <w:rFonts w:asciiTheme="minorHAnsi" w:hAnsiTheme="minorHAnsi" w:cstheme="minorHAnsi"/>
        </w:rPr>
        <w:t>If you would like to discuss anything in this privacy notice, please contact:</w:t>
      </w:r>
    </w:p>
    <w:p w14:paraId="4C5ACB20" w14:textId="6EC1E5C6" w:rsidR="00CD0A72" w:rsidRPr="00724A6F" w:rsidRDefault="006F587A" w:rsidP="00CD0A72">
      <w:pPr>
        <w:numPr>
          <w:ilvl w:val="0"/>
          <w:numId w:val="36"/>
        </w:numPr>
        <w:spacing w:before="120" w:after="120" w:line="240" w:lineRule="auto"/>
        <w:rPr>
          <w:rFonts w:asciiTheme="minorHAnsi" w:hAnsiTheme="minorHAnsi" w:cstheme="minorHAnsi"/>
        </w:rPr>
      </w:pPr>
      <w:r>
        <w:rPr>
          <w:rFonts w:asciiTheme="minorHAnsi" w:hAnsiTheme="minorHAnsi" w:cstheme="minorHAnsi"/>
        </w:rPr>
        <w:t>Elveden</w:t>
      </w:r>
      <w:r w:rsidR="00CF505D" w:rsidRPr="00276A5A">
        <w:rPr>
          <w:rFonts w:asciiTheme="minorHAnsi" w:hAnsiTheme="minorHAnsi" w:cstheme="minorHAnsi"/>
        </w:rPr>
        <w:t xml:space="preserve"> Academy</w:t>
      </w:r>
      <w:r w:rsidR="00072630" w:rsidRPr="00276A5A">
        <w:rPr>
          <w:rFonts w:asciiTheme="minorHAnsi" w:hAnsiTheme="minorHAnsi" w:cstheme="minorHAnsi"/>
        </w:rPr>
        <w:t xml:space="preserve"> </w:t>
      </w:r>
      <w:r w:rsidR="00CF505D" w:rsidRPr="00276A5A">
        <w:rPr>
          <w:rFonts w:asciiTheme="minorHAnsi" w:hAnsiTheme="minorHAnsi" w:cstheme="minorHAnsi"/>
        </w:rPr>
        <w:t xml:space="preserve"> 01842 </w:t>
      </w:r>
      <w:r>
        <w:rPr>
          <w:rFonts w:asciiTheme="minorHAnsi" w:hAnsiTheme="minorHAnsi" w:cstheme="minorHAnsi"/>
        </w:rPr>
        <w:t>890258</w:t>
      </w:r>
      <w:bookmarkStart w:id="0" w:name="_GoBack"/>
      <w:bookmarkEnd w:id="0"/>
      <w:r w:rsidR="00CF505D" w:rsidRPr="00276A5A">
        <w:rPr>
          <w:rFonts w:asciiTheme="minorHAnsi" w:hAnsiTheme="minorHAnsi" w:cstheme="minorHAnsi"/>
        </w:rPr>
        <w:t xml:space="preserve"> and we will pass this to</w:t>
      </w:r>
      <w:r w:rsidR="00072630" w:rsidRPr="00276A5A">
        <w:rPr>
          <w:rFonts w:asciiTheme="minorHAnsi" w:hAnsiTheme="minorHAnsi" w:cstheme="minorHAnsi"/>
        </w:rPr>
        <w:t xml:space="preserve"> </w:t>
      </w:r>
      <w:r w:rsidR="00CF505D" w:rsidRPr="00276A5A">
        <w:rPr>
          <w:rFonts w:asciiTheme="minorHAnsi" w:hAnsiTheme="minorHAnsi" w:cstheme="minorHAnsi"/>
        </w:rPr>
        <w:t xml:space="preserve">Sian Durrant </w:t>
      </w:r>
      <w:r w:rsidR="00CD0A72" w:rsidRPr="00724A6F">
        <w:rPr>
          <w:rFonts w:asciiTheme="minorHAnsi" w:hAnsiTheme="minorHAnsi" w:cstheme="minorHAnsi"/>
          <w:lang w:val="en"/>
        </w:rPr>
        <w:t>01473 260741</w:t>
      </w:r>
    </w:p>
    <w:p w14:paraId="5F86333D" w14:textId="7CD7E1E5" w:rsidR="00072630" w:rsidRPr="00072630" w:rsidRDefault="00072630" w:rsidP="00072630">
      <w:pPr>
        <w:rPr>
          <w:rFonts w:asciiTheme="minorHAnsi" w:hAnsiTheme="minorHAnsi" w:cstheme="minorHAnsi"/>
        </w:rPr>
      </w:pPr>
    </w:p>
    <w:p w14:paraId="4970A6C4" w14:textId="77777777" w:rsidR="00072630" w:rsidRPr="00072630" w:rsidRDefault="00072630" w:rsidP="00072630">
      <w:pPr>
        <w:rPr>
          <w:rFonts w:asciiTheme="minorHAnsi" w:hAnsiTheme="minorHAnsi" w:cstheme="minorHAnsi"/>
        </w:rPr>
      </w:pPr>
    </w:p>
    <w:sectPr w:rsidR="00072630" w:rsidRPr="00072630" w:rsidSect="00622501">
      <w:headerReference w:type="even" r:id="rId20"/>
      <w:headerReference w:type="default" r:id="rId21"/>
      <w:footerReference w:type="even" r:id="rId22"/>
      <w:footerReference w:type="default" r:id="rId23"/>
      <w:headerReference w:type="first" r:id="rId24"/>
      <w:foot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A23B" w14:textId="77777777" w:rsidR="00915834" w:rsidRDefault="00915834" w:rsidP="002B6D93">
      <w:r>
        <w:separator/>
      </w:r>
    </w:p>
    <w:p w14:paraId="63F883DA" w14:textId="77777777" w:rsidR="00915834" w:rsidRDefault="00915834"/>
    <w:p w14:paraId="4FE73AE7" w14:textId="77777777" w:rsidR="00915834" w:rsidRDefault="00915834"/>
  </w:endnote>
  <w:endnote w:type="continuationSeparator" w:id="0">
    <w:p w14:paraId="43059FE5" w14:textId="77777777" w:rsidR="00915834" w:rsidRDefault="00915834" w:rsidP="002B6D93">
      <w:r>
        <w:continuationSeparator/>
      </w:r>
    </w:p>
    <w:p w14:paraId="49D3E364" w14:textId="77777777" w:rsidR="00915834" w:rsidRDefault="00915834"/>
    <w:p w14:paraId="60C74CF1" w14:textId="77777777" w:rsidR="00915834" w:rsidRDefault="00915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0EFE" w14:textId="77777777" w:rsidR="006F587A" w:rsidRDefault="006F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EC05" w14:textId="77777777" w:rsidR="00072630" w:rsidRDefault="0007263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F587A">
      <w:rPr>
        <w:caps/>
        <w:noProof/>
        <w:color w:val="4F81BD" w:themeColor="accent1"/>
      </w:rPr>
      <w:t>4</w:t>
    </w:r>
    <w:r>
      <w:rPr>
        <w:caps/>
        <w:noProof/>
        <w:color w:val="4F81BD" w:themeColor="accent1"/>
      </w:rPr>
      <w:fldChar w:fldCharType="end"/>
    </w:r>
  </w:p>
  <w:p w14:paraId="18618FA6" w14:textId="77777777" w:rsidR="00072630" w:rsidRDefault="00072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4422" w14:textId="77777777" w:rsidR="006F587A" w:rsidRDefault="006F5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7DBB" w14:textId="77777777" w:rsidR="00915834" w:rsidRDefault="00915834" w:rsidP="002B6D93">
      <w:r>
        <w:separator/>
      </w:r>
    </w:p>
    <w:p w14:paraId="01FD330C" w14:textId="77777777" w:rsidR="00915834" w:rsidRDefault="00915834"/>
    <w:p w14:paraId="699C0B1B" w14:textId="77777777" w:rsidR="00915834" w:rsidRDefault="00915834"/>
  </w:footnote>
  <w:footnote w:type="continuationSeparator" w:id="0">
    <w:p w14:paraId="47B993AB" w14:textId="77777777" w:rsidR="00915834" w:rsidRDefault="00915834" w:rsidP="002B6D93">
      <w:r>
        <w:continuationSeparator/>
      </w:r>
    </w:p>
    <w:p w14:paraId="3562E1A3" w14:textId="77777777" w:rsidR="00915834" w:rsidRDefault="00915834"/>
    <w:p w14:paraId="2D76EDE0" w14:textId="77777777" w:rsidR="00915834" w:rsidRDefault="00915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3DCA" w14:textId="28939BB8" w:rsidR="00A81CD8" w:rsidRDefault="006F587A">
    <w:pPr>
      <w:pStyle w:val="Header"/>
    </w:pPr>
    <w:r>
      <w:rPr>
        <w:noProof/>
      </w:rPr>
      <w:pict w14:anchorId="41C9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0214" o:spid="_x0000_s2053" type="#_x0000_t75" style="position:absolute;margin-left:0;margin-top:0;width:487pt;height:601.25pt;z-index:-251657216;mso-position-horizontal:center;mso-position-horizontal-relative:margin;mso-position-vertical:center;mso-position-vertical-relative:margin" o:allowincell="f">
          <v:imagedata r:id="rId1" o:title="Elveden%20log-onl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27F7" w14:textId="6FB6E256" w:rsidR="00A81CD8" w:rsidRDefault="006F587A">
    <w:pPr>
      <w:pStyle w:val="Header"/>
    </w:pPr>
    <w:r>
      <w:rPr>
        <w:noProof/>
      </w:rPr>
      <w:pict w14:anchorId="5615E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0215" o:spid="_x0000_s2054" type="#_x0000_t75" style="position:absolute;margin-left:0;margin-top:0;width:487pt;height:601.25pt;z-index:-251656192;mso-position-horizontal:center;mso-position-horizontal-relative:margin;mso-position-vertical:center;mso-position-vertical-relative:margin" o:allowincell="f">
          <v:imagedata r:id="rId1" o:title="Elveden%20log-only"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DDA37" w14:textId="63A67D81" w:rsidR="00A81CD8" w:rsidRDefault="006F587A">
    <w:pPr>
      <w:pStyle w:val="Header"/>
    </w:pPr>
    <w:r>
      <w:rPr>
        <w:noProof/>
      </w:rPr>
      <w:pict w14:anchorId="05299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70213" o:spid="_x0000_s2052" type="#_x0000_t75" style="position:absolute;margin-left:0;margin-top:0;width:487pt;height:601.25pt;z-index:-251658240;mso-position-horizontal:center;mso-position-horizontal-relative:margin;mso-position-vertical:center;mso-position-vertical-relative:margin" o:allowincell="f">
          <v:imagedata r:id="rId1" o:title="Elveden%20log-only"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54C589B"/>
    <w:multiLevelType w:val="hybridMultilevel"/>
    <w:tmpl w:val="FE58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651582D"/>
    <w:multiLevelType w:val="hybridMultilevel"/>
    <w:tmpl w:val="02B8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1025BA"/>
    <w:multiLevelType w:val="hybridMultilevel"/>
    <w:tmpl w:val="0FB2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E3D01"/>
    <w:multiLevelType w:val="hybridMultilevel"/>
    <w:tmpl w:val="F96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9C12B1A"/>
    <w:multiLevelType w:val="hybridMultilevel"/>
    <w:tmpl w:val="59E4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E80816"/>
    <w:multiLevelType w:val="hybridMultilevel"/>
    <w:tmpl w:val="D81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51CDF"/>
    <w:multiLevelType w:val="hybridMultilevel"/>
    <w:tmpl w:val="A8A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37E9B"/>
    <w:multiLevelType w:val="hybridMultilevel"/>
    <w:tmpl w:val="AA8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0C6253"/>
    <w:multiLevelType w:val="hybridMultilevel"/>
    <w:tmpl w:val="95E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12"/>
  </w:num>
  <w:num w:numId="5">
    <w:abstractNumId w:val="8"/>
  </w:num>
  <w:num w:numId="6">
    <w:abstractNumId w:val="16"/>
  </w:num>
  <w:num w:numId="7">
    <w:abstractNumId w:val="3"/>
  </w:num>
  <w:num w:numId="8">
    <w:abstractNumId w:val="1"/>
  </w:num>
  <w:num w:numId="9">
    <w:abstractNumId w:val="0"/>
  </w:num>
  <w:num w:numId="10">
    <w:abstractNumId w:val="18"/>
  </w:num>
  <w:num w:numId="11">
    <w:abstractNumId w:val="16"/>
  </w:num>
  <w:num w:numId="12">
    <w:abstractNumId w:val="3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9"/>
  </w:num>
  <w:num w:numId="19">
    <w:abstractNumId w:val="15"/>
  </w:num>
  <w:num w:numId="20">
    <w:abstractNumId w:val="23"/>
  </w:num>
  <w:num w:numId="21">
    <w:abstractNumId w:val="30"/>
  </w:num>
  <w:num w:numId="22">
    <w:abstractNumId w:val="27"/>
  </w:num>
  <w:num w:numId="23">
    <w:abstractNumId w:val="26"/>
  </w:num>
  <w:num w:numId="24">
    <w:abstractNumId w:val="31"/>
  </w:num>
  <w:num w:numId="25">
    <w:abstractNumId w:val="32"/>
  </w:num>
  <w:num w:numId="26">
    <w:abstractNumId w:val="14"/>
  </w:num>
  <w:num w:numId="27">
    <w:abstractNumId w:val="19"/>
  </w:num>
  <w:num w:numId="28">
    <w:abstractNumId w:val="17"/>
  </w:num>
  <w:num w:numId="29">
    <w:abstractNumId w:val="13"/>
  </w:num>
  <w:num w:numId="30">
    <w:abstractNumId w:val="20"/>
  </w:num>
  <w:num w:numId="31">
    <w:abstractNumId w:val="25"/>
  </w:num>
  <w:num w:numId="32">
    <w:abstractNumId w:val="7"/>
  </w:num>
  <w:num w:numId="33">
    <w:abstractNumId w:val="5"/>
  </w:num>
  <w:num w:numId="34">
    <w:abstractNumId w:val="21"/>
  </w:num>
  <w:num w:numId="35">
    <w:abstractNumId w:val="10"/>
  </w:num>
  <w:num w:numId="3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5">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480E"/>
    <w:rsid w:val="00057100"/>
    <w:rsid w:val="00061356"/>
    <w:rsid w:val="00065E86"/>
    <w:rsid w:val="00066B1C"/>
    <w:rsid w:val="00072630"/>
    <w:rsid w:val="00083A73"/>
    <w:rsid w:val="000A10F4"/>
    <w:rsid w:val="000B3DE0"/>
    <w:rsid w:val="000D1D30"/>
    <w:rsid w:val="000D4433"/>
    <w:rsid w:val="000D6BC8"/>
    <w:rsid w:val="000E3350"/>
    <w:rsid w:val="000F73F3"/>
    <w:rsid w:val="00103E77"/>
    <w:rsid w:val="0011494F"/>
    <w:rsid w:val="00121C6C"/>
    <w:rsid w:val="0012559E"/>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218C"/>
    <w:rsid w:val="0022255C"/>
    <w:rsid w:val="0022489D"/>
    <w:rsid w:val="002262F3"/>
    <w:rsid w:val="00230559"/>
    <w:rsid w:val="002332F8"/>
    <w:rsid w:val="00234048"/>
    <w:rsid w:val="00234F75"/>
    <w:rsid w:val="00240F4B"/>
    <w:rsid w:val="002575C5"/>
    <w:rsid w:val="0027231C"/>
    <w:rsid w:val="0027252F"/>
    <w:rsid w:val="00276A5A"/>
    <w:rsid w:val="002839B5"/>
    <w:rsid w:val="00287788"/>
    <w:rsid w:val="002A28F7"/>
    <w:rsid w:val="002A3153"/>
    <w:rsid w:val="002A3FBB"/>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E3822"/>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161E"/>
    <w:rsid w:val="005C0B41"/>
    <w:rsid w:val="005C1770"/>
    <w:rsid w:val="005C2D94"/>
    <w:rsid w:val="005C657D"/>
    <w:rsid w:val="005C683E"/>
    <w:rsid w:val="005D3B59"/>
    <w:rsid w:val="005E3024"/>
    <w:rsid w:val="005E7B9D"/>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587A"/>
    <w:rsid w:val="00700B01"/>
    <w:rsid w:val="00702EBF"/>
    <w:rsid w:val="00713414"/>
    <w:rsid w:val="00727EC4"/>
    <w:rsid w:val="00730350"/>
    <w:rsid w:val="0073516C"/>
    <w:rsid w:val="007403F5"/>
    <w:rsid w:val="00741658"/>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B7CCC"/>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0A9"/>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834"/>
    <w:rsid w:val="00917E9C"/>
    <w:rsid w:val="00926A3C"/>
    <w:rsid w:val="0093027C"/>
    <w:rsid w:val="0094189B"/>
    <w:rsid w:val="00951C56"/>
    <w:rsid w:val="0095599F"/>
    <w:rsid w:val="009631F6"/>
    <w:rsid w:val="0096424B"/>
    <w:rsid w:val="009701C8"/>
    <w:rsid w:val="00972EFD"/>
    <w:rsid w:val="00974CF5"/>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450D3"/>
    <w:rsid w:val="00A54BB7"/>
    <w:rsid w:val="00A5643A"/>
    <w:rsid w:val="00A5723C"/>
    <w:rsid w:val="00A707A4"/>
    <w:rsid w:val="00A7274B"/>
    <w:rsid w:val="00A73FB8"/>
    <w:rsid w:val="00A75086"/>
    <w:rsid w:val="00A763CB"/>
    <w:rsid w:val="00A801D1"/>
    <w:rsid w:val="00A81CD8"/>
    <w:rsid w:val="00A81F69"/>
    <w:rsid w:val="00A834D0"/>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508F"/>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0A72"/>
    <w:rsid w:val="00CD5D21"/>
    <w:rsid w:val="00CE2652"/>
    <w:rsid w:val="00CE7906"/>
    <w:rsid w:val="00CF0E19"/>
    <w:rsid w:val="00CF505D"/>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C2DE5"/>
    <w:rsid w:val="00FD082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gov.uk/contact-df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2a6a4fa4-dce8-465e-bbd1-f17bd35cfe0b"/>
    <ds:schemaRef ds:uri="http://schemas.microsoft.com/office/infopath/2007/PartnerControls"/>
    <ds:schemaRef ds:uri="http://schemas.microsoft.com/office/2006/documentManagement/types"/>
    <ds:schemaRef ds:uri="http://purl.org/dc/dcmitype/"/>
    <ds:schemaRef ds:uri="d87ae06f-ddc7-413d-8f33-efe950f32258"/>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A1E44C1-C236-438F-91B5-5008EB58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7750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Head Teacher</cp:lastModifiedBy>
  <cp:revision>2</cp:revision>
  <cp:lastPrinted>2013-07-11T10:35:00Z</cp:lastPrinted>
  <dcterms:created xsi:type="dcterms:W3CDTF">2018-05-01T11:25:00Z</dcterms:created>
  <dcterms:modified xsi:type="dcterms:W3CDTF">2018-05-01T11:25:00Z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